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502791168" behindDoc="0" locked="0" layoutInCell="1" allowOverlap="1">
                <wp:simplePos x="0" y="0"/>
                <wp:positionH relativeFrom="column">
                  <wp:posOffset>2540</wp:posOffset>
                </wp:positionH>
                <wp:positionV relativeFrom="paragraph">
                  <wp:posOffset>-495299</wp:posOffset>
                </wp:positionV>
                <wp:extent cx="965835" cy="689610"/>
                <wp:effectExtent l="0" t="0" r="0" b="0"/>
                <wp:wrapNone/>
                <wp:docPr id="1" name="_x0000_i0"/>
                <wp:cNvGraphicFramePr/>
                <a:graphic xmlns:a="http://schemas.openxmlformats.org/drawingml/2006/main">
                  <a:graphicData uri="http://schemas.openxmlformats.org/drawingml/2006/picture">
                    <pic:pic xmlns:pic="http://schemas.openxmlformats.org/drawingml/2006/picture">
                      <pic:nvPicPr>
                        <pic:cNvPr id="0" name="" descr=""/>
                        <pic:cNvPicPr/>
                        <pic:nvPr/>
                      </pic:nvPicPr>
                      <pic:blipFill>
                        <a:blip r:embed="rId9"/>
                        <a:stretch/>
                      </pic:blipFill>
                      <pic:spPr bwMode="auto">
                        <a:xfrm>
                          <a:off x="0" y="0"/>
                          <a:ext cx="965835" cy="689610"/>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02791168;o:allowoverlap:true;o:allowincell:true;mso-position-horizontal-relative:text;margin-left:0.20pt;mso-position-horizontal:absolute;mso-position-vertical-relative:text;margin-top:-39.00pt;mso-position-vertical:absolute;width:76.05pt;height:54.30pt;mso-wrap-distance-left:9.00pt;mso-wrap-distance-top:0.00pt;mso-wrap-distance-right:9.00pt;mso-wrap-distance-bottom:0.00pt;z-index:1;" stroked="false">
                <v:imagedata r:id="rId9" o:title=""/>
                <o:lock v:ext="edit" rotation="t"/>
              </v:shape>
            </w:pict>
          </mc:Fallback>
        </mc:AlternateContent>
      </w:r>
      <w:r/>
    </w:p>
    <w:tbl>
      <w:tblPr>
        <w:tblW w:w="9237" w:type="dxa"/>
        <w:tblBorders/>
        <w:tblLook w:val="04A0" w:firstRow="1" w:lastRow="0" w:firstColumn="1" w:lastColumn="0" w:noHBand="0" w:noVBand="1"/>
      </w:tblPr>
      <w:tblGrid>
        <w:gridCol w:w="4219"/>
        <w:gridCol w:w="1932"/>
        <w:gridCol w:w="3086"/>
      </w:tblGrid>
      <w:tr>
        <w:trPr/>
        <w:tc>
          <w:tcPr>
            <w:gridSpan w:val="2"/>
            <w:shd w:val="clear" w:color="auto" w:fill="auto"/>
            <w:tcBorders/>
            <w:tcW w:w="6151" w:type="dxa"/>
            <w:textDirection w:val="lrTb"/>
            <w:noWrap w:val="false"/>
          </w:tcPr>
          <w:p>
            <w:pPr>
              <w:pBdr/>
              <w:spacing w:after="0"/>
              <w:ind w:firstLine="90" w:left="-90"/>
              <w:rPr>
                <w:rFonts w:ascii="Calibri" w:hAnsi="Calibri" w:eastAsia="Times New Roman" w:cs="Calibri"/>
                <w:b/>
              </w:rPr>
            </w:pPr>
            <w:r>
              <w:rPr>
                <w:rFonts w:ascii="Calibri" w:hAnsi="Calibri" w:eastAsia="Times New Roman" w:cs="Calibri"/>
                <w:b/>
              </w:rPr>
              <w:t xml:space="preserve">ΕΛΛΗΝΙΚΗ ΔΗΜΟΚΡΑΤΙΑ</w:t>
            </w:r>
            <w:r>
              <w:rPr>
                <w:rFonts w:ascii="Calibri" w:hAnsi="Calibri" w:eastAsia="Times New Roman" w:cs="Calibri"/>
                <w:b/>
              </w:rPr>
            </w:r>
          </w:p>
        </w:tc>
        <w:tc>
          <w:tcPr>
            <w:tcBorders/>
            <w:tcW w:w="3086" w:type="dxa"/>
            <w:textDirection w:val="lrTb"/>
            <w:noWrap w:val="false"/>
          </w:tcPr>
          <w:p>
            <w:pPr>
              <w:pBdr/>
              <w:spacing w:after="0"/>
              <w:ind/>
              <w:rPr>
                <w:rFonts w:ascii="Calibri" w:hAnsi="Calibri" w:eastAsia="Times New Roman" w:cs="Calibri"/>
                <w:b/>
              </w:rPr>
            </w:pPr>
            <w:r>
              <w:rPr>
                <w:rFonts w:ascii="Calibri" w:hAnsi="Calibri" w:eastAsia="Times New Roman" w:cs="Calibri"/>
                <w:b/>
              </w:rPr>
            </w:r>
            <w:r>
              <w:rPr>
                <w:rFonts w:ascii="Calibri" w:hAnsi="Calibri" w:eastAsia="Times New Roman" w:cs="Calibri"/>
                <w:b/>
              </w:rPr>
            </w:r>
          </w:p>
        </w:tc>
      </w:tr>
      <w:tr>
        <w:trPr>
          <w:trHeight w:val="322"/>
        </w:trPr>
        <w:tc>
          <w:tcPr>
            <w:gridSpan w:val="2"/>
            <w:shd w:val="clear" w:color="auto" w:fill="auto"/>
            <w:tcBorders/>
            <w:tcW w:w="6151" w:type="dxa"/>
            <w:textDirection w:val="lrTb"/>
            <w:noWrap w:val="false"/>
          </w:tcPr>
          <w:p>
            <w:pPr>
              <w:pBdr/>
              <w:spacing w:after="0"/>
              <w:ind w:firstLine="90" w:left="-90"/>
              <w:rPr>
                <w:rFonts w:ascii="Calibri" w:hAnsi="Calibri" w:eastAsia="Times New Roman" w:cs="Calibri"/>
                <w:b/>
              </w:rPr>
            </w:pPr>
            <w:r>
              <w:rPr>
                <w:rFonts w:ascii="Calibri" w:hAnsi="Calibri" w:eastAsia="Times New Roman" w:cs="Calibri"/>
                <w:b/>
              </w:rPr>
              <w:t xml:space="preserve">ΝΟΜΟΣ ΑΤΤΙΚΗΣ</w:t>
            </w:r>
            <w:r>
              <w:rPr>
                <w:rFonts w:ascii="Calibri" w:hAnsi="Calibri" w:eastAsia="Times New Roman" w:cs="Calibri"/>
                <w:b/>
              </w:rPr>
            </w:r>
          </w:p>
        </w:tc>
        <w:tc>
          <w:tcPr>
            <w:tcBorders/>
            <w:tcW w:w="3086" w:type="dxa"/>
            <w:textDirection w:val="lrTb"/>
            <w:noWrap w:val="false"/>
          </w:tcPr>
          <w:p>
            <w:pPr>
              <w:pBdr/>
              <w:spacing w:after="0"/>
              <w:ind/>
              <w:rPr>
                <w:rFonts w:ascii="Calibri" w:hAnsi="Calibri" w:eastAsia="Times New Roman" w:cs="Calibri"/>
                <w:b/>
              </w:rPr>
            </w:pPr>
            <w:r>
              <w:rPr>
                <w:rFonts w:ascii="Calibri" w:hAnsi="Calibri" w:eastAsia="Times New Roman" w:cs="Calibri"/>
                <w:b/>
              </w:rPr>
            </w:r>
            <w:r>
              <w:rPr>
                <w:rFonts w:ascii="Calibri" w:hAnsi="Calibri" w:eastAsia="Times New Roman" w:cs="Calibri"/>
                <w:b/>
              </w:rPr>
            </w:r>
          </w:p>
        </w:tc>
      </w:tr>
      <w:tr>
        <w:trPr/>
        <w:tc>
          <w:tcPr>
            <w:gridSpan w:val="2"/>
            <w:shd w:val="clear" w:color="auto" w:fill="auto"/>
            <w:tcBorders/>
            <w:tcW w:w="6151" w:type="dxa"/>
            <w:textDirection w:val="lrTb"/>
            <w:noWrap w:val="false"/>
          </w:tcPr>
          <w:p>
            <w:pPr>
              <w:pBdr/>
              <w:spacing w:after="0"/>
              <w:ind w:firstLine="90" w:left="-90"/>
              <w:rPr>
                <w:rFonts w:ascii="Calibri" w:hAnsi="Calibri" w:eastAsia="Times New Roman" w:cs="Calibri"/>
                <w:b/>
              </w:rPr>
            </w:pPr>
            <w:r>
              <w:rPr>
                <w:rFonts w:ascii="Calibri" w:hAnsi="Calibri" w:eastAsia="Times New Roman" w:cs="Calibri"/>
                <w:b/>
              </w:rPr>
              <w:t xml:space="preserve">ΔΗΜΟΣ ΑΓΙΑΣ ΠΑΡΑΣΚΕΥΗΣ</w:t>
            </w:r>
            <w:r>
              <w:rPr>
                <w:rFonts w:ascii="Calibri" w:hAnsi="Calibri" w:eastAsia="Times New Roman" w:cs="Calibri"/>
                <w:b/>
              </w:rPr>
            </w:r>
          </w:p>
        </w:tc>
        <w:tc>
          <w:tcPr>
            <w:tcBorders/>
            <w:tcW w:w="3086" w:type="dxa"/>
            <w:textDirection w:val="lrTb"/>
            <w:noWrap w:val="false"/>
          </w:tcPr>
          <w:p>
            <w:pPr>
              <w:pBdr/>
              <w:spacing w:after="0"/>
              <w:ind/>
              <w:rPr>
                <w:rFonts w:ascii="Calibri" w:hAnsi="Calibri" w:eastAsia="Times New Roman" w:cs="Calibri"/>
                <w:b/>
              </w:rPr>
            </w:pPr>
            <w:r>
              <w:rPr>
                <w:rFonts w:ascii="Calibri" w:hAnsi="Calibri" w:eastAsia="Times New Roman" w:cs="Calibri"/>
                <w:b/>
              </w:rPr>
              <w:t xml:space="preserve">Αγ. Παρασκευή,  </w:t>
            </w:r>
            <w:r>
              <w:rPr>
                <w:rFonts w:ascii="Calibri" w:hAnsi="Calibri" w:eastAsia="Times New Roman" w:cs="Calibri"/>
                <w:b/>
              </w:rPr>
              <w:t xml:space="preserve">20</w:t>
            </w:r>
            <w:r>
              <w:rPr>
                <w:rFonts w:ascii="Calibri" w:hAnsi="Calibri" w:eastAsia="Times New Roman" w:cs="Calibri"/>
                <w:b/>
              </w:rPr>
              <w:t xml:space="preserve">/10</w:t>
            </w:r>
            <w:r>
              <w:rPr>
                <w:rFonts w:ascii="Calibri" w:hAnsi="Calibri" w:eastAsia="Times New Roman" w:cs="Calibri"/>
                <w:b/>
              </w:rPr>
              <w:t xml:space="preserve">/2025</w:t>
            </w:r>
            <w:r>
              <w:rPr>
                <w:rFonts w:ascii="Calibri" w:hAnsi="Calibri" w:eastAsia="Times New Roman" w:cs="Calibri"/>
                <w:b/>
              </w:rPr>
            </w:r>
          </w:p>
        </w:tc>
      </w:tr>
      <w:tr>
        <w:trPr/>
        <w:tc>
          <w:tcPr>
            <w:gridSpan w:val="2"/>
            <w:shd w:val="clear" w:color="auto" w:fill="auto"/>
            <w:tcBorders/>
            <w:tcW w:w="6151" w:type="dxa"/>
            <w:textDirection w:val="lrTb"/>
            <w:noWrap w:val="false"/>
          </w:tcPr>
          <w:p>
            <w:pPr>
              <w:pBdr/>
              <w:spacing w:after="0"/>
              <w:ind/>
              <w:rPr>
                <w:rFonts w:ascii="Calibri" w:hAnsi="Calibri" w:eastAsia="Times New Roman" w:cs="Calibri"/>
                <w:b/>
              </w:rPr>
            </w:pPr>
            <w:r>
              <w:rPr>
                <w:rFonts w:ascii="Calibri" w:hAnsi="Calibri" w:eastAsia="Times New Roman" w:cs="Calibri"/>
                <w:b/>
              </w:rPr>
              <w:t xml:space="preserve">Δ/νση Διοικητικής Υποστήριξης &amp; </w:t>
            </w:r>
            <w:r>
              <w:rPr>
                <w:rFonts w:ascii="Calibri" w:hAnsi="Calibri" w:eastAsia="Times New Roman" w:cs="Calibri"/>
                <w:b/>
              </w:rPr>
            </w:r>
          </w:p>
          <w:p>
            <w:pPr>
              <w:pBdr/>
              <w:spacing w:after="0"/>
              <w:ind/>
              <w:rPr>
                <w:rFonts w:ascii="Calibri" w:hAnsi="Calibri" w:eastAsia="Arial Unicode MS" w:cs="Calibri"/>
                <w:b/>
                <w:bCs/>
              </w:rPr>
            </w:pPr>
            <w:r>
              <w:rPr>
                <w:rFonts w:ascii="Calibri" w:hAnsi="Calibri" w:eastAsia="Times New Roman" w:cs="Calibri"/>
                <w:b/>
              </w:rPr>
              <w:t xml:space="preserve">Ανθρώπινου Δυναμικού</w:t>
            </w:r>
            <w:r>
              <w:rPr>
                <w:rFonts w:ascii="Calibri" w:hAnsi="Calibri" w:eastAsia="Arial Unicode MS" w:cs="Calibri"/>
                <w:b/>
                <w:bCs/>
              </w:rPr>
            </w:r>
          </w:p>
          <w:p>
            <w:pPr>
              <w:pBdr/>
              <w:spacing w:after="0"/>
              <w:ind/>
              <w:rPr>
                <w:rFonts w:ascii="Calibri" w:hAnsi="Calibri" w:eastAsia="Times New Roman" w:cs="Calibri"/>
                <w:b/>
              </w:rPr>
            </w:pPr>
            <w:r>
              <w:rPr>
                <w:rFonts w:ascii="Calibri" w:hAnsi="Calibri" w:eastAsia="Times New Roman" w:cs="Calibri"/>
                <w:b/>
              </w:rPr>
              <w:t xml:space="preserve">Τμήμα Ανθρώπινου Δυναμικού – Μισθοδοσίας</w:t>
            </w:r>
            <w:r>
              <w:rPr>
                <w:rFonts w:ascii="Calibri" w:hAnsi="Calibri" w:eastAsia="Times New Roman" w:cs="Calibri"/>
                <w:b/>
              </w:rPr>
            </w:r>
          </w:p>
        </w:tc>
        <w:tc>
          <w:tcPr>
            <w:tcBorders/>
            <w:tcW w:w="3086" w:type="dxa"/>
            <w:textDirection w:val="lrTb"/>
            <w:noWrap w:val="false"/>
          </w:tcPr>
          <w:p>
            <w:pPr>
              <w:pBdr/>
              <w:spacing w:after="0"/>
              <w:ind/>
              <w:rPr>
                <w:rFonts w:ascii="Calibri" w:hAnsi="Calibri" w:eastAsia="Times New Roman" w:cs="Calibri"/>
                <w:b/>
                <w:lang w:val="en-US"/>
              </w:rPr>
            </w:pPr>
            <w:r>
              <w:rPr>
                <w:rFonts w:ascii="Calibri" w:hAnsi="Calibri" w:eastAsia="Times New Roman" w:cs="Calibri"/>
                <w:b/>
              </w:rPr>
              <w:t xml:space="preserve">Αρ. Πρωτ. : </w:t>
            </w:r>
            <w:r>
              <w:rPr>
                <w:rFonts w:ascii="Calibri" w:hAnsi="Calibri" w:eastAsia="Times New Roman" w:cs="Calibri"/>
                <w:b/>
              </w:rPr>
              <w:t xml:space="preserve">33156</w:t>
            </w:r>
            <w:r>
              <w:rPr>
                <w:rFonts w:ascii="Calibri" w:hAnsi="Calibri" w:eastAsia="Times New Roman" w:cs="Calibri"/>
                <w:b/>
                <w:lang w:val="en-US"/>
              </w:rPr>
            </w:r>
          </w:p>
        </w:tc>
      </w:tr>
      <w:tr>
        <w:trPr/>
        <w:tc>
          <w:tcPr>
            <w:gridSpan w:val="2"/>
            <w:tcBorders/>
            <w:tcW w:w="6151" w:type="dxa"/>
            <w:textDirection w:val="lrTb"/>
            <w:noWrap w:val="false"/>
          </w:tcPr>
          <w:p>
            <w:pPr>
              <w:pBdr/>
              <w:spacing w:after="0"/>
              <w:ind/>
              <w:rPr>
                <w:rFonts w:ascii="Calibri" w:hAnsi="Calibri" w:eastAsia="Times New Roman" w:cs="Calibri"/>
              </w:rPr>
            </w:pPr>
            <w:r>
              <w:rPr>
                <w:rFonts w:ascii="Calibri" w:hAnsi="Calibri" w:eastAsia="Times New Roman" w:cs="Calibri"/>
              </w:rPr>
              <w:t xml:space="preserve">Ταχ. Διεύθυνση: Λ. Μεσογείων 415-417</w:t>
            </w:r>
            <w:r>
              <w:rPr>
                <w:rFonts w:ascii="Calibri" w:hAnsi="Calibri" w:eastAsia="Times New Roman" w:cs="Calibri"/>
              </w:rPr>
            </w:r>
          </w:p>
          <w:p>
            <w:pPr>
              <w:pBdr/>
              <w:spacing w:after="0"/>
              <w:ind w:firstLine="90" w:left="-90"/>
              <w:rPr>
                <w:rFonts w:ascii="Calibri" w:hAnsi="Calibri" w:eastAsia="Times New Roman" w:cs="Calibri"/>
              </w:rPr>
            </w:pPr>
            <w:r>
              <w:rPr>
                <w:rFonts w:ascii="Calibri" w:hAnsi="Calibri" w:eastAsia="Times New Roman" w:cs="Calibri"/>
              </w:rPr>
              <w:t xml:space="preserve">153 43 Αγ. Παρασκευή</w:t>
            </w:r>
            <w:r>
              <w:rPr>
                <w:rFonts w:ascii="Calibri" w:hAnsi="Calibri" w:eastAsia="Times New Roman" w:cs="Calibri"/>
              </w:rPr>
            </w:r>
          </w:p>
        </w:tc>
        <w:tc>
          <w:tcPr>
            <w:tcBorders/>
            <w:tcW w:w="3086" w:type="dxa"/>
            <w:vMerge w:val="restart"/>
            <w:textDirection w:val="lrTb"/>
            <w:noWrap w:val="false"/>
          </w:tcPr>
          <w:p>
            <w:pPr>
              <w:pBdr/>
              <w:spacing w:after="0"/>
              <w:ind/>
              <w:rPr>
                <w:rFonts w:ascii="Calibri" w:hAnsi="Calibri" w:eastAsia="Times New Roman" w:cs="Calibri"/>
              </w:rPr>
            </w:pPr>
            <w:r>
              <w:rPr>
                <w:rFonts w:ascii="Calibri" w:hAnsi="Calibri" w:eastAsia="Times New Roman" w:cs="Calibri"/>
              </w:rPr>
            </w:r>
            <w:r>
              <w:rPr>
                <w:rFonts w:ascii="Calibri" w:hAnsi="Calibri" w:eastAsia="Times New Roman" w:cs="Calibri"/>
              </w:rPr>
            </w:r>
          </w:p>
        </w:tc>
      </w:tr>
      <w:tr>
        <w:trPr/>
        <w:tc>
          <w:tcPr>
            <w:tcBorders/>
            <w:tcW w:w="4219" w:type="dxa"/>
            <w:textDirection w:val="lrTb"/>
            <w:noWrap w:val="false"/>
          </w:tcPr>
          <w:p>
            <w:pPr>
              <w:pBdr/>
              <w:spacing w:after="0"/>
              <w:ind w:firstLine="90" w:left="-90"/>
              <w:rPr>
                <w:rFonts w:ascii="Calibri" w:hAnsi="Calibri" w:eastAsia="Times New Roman" w:cs="Calibri"/>
              </w:rPr>
            </w:pPr>
            <w:r>
              <w:rPr>
                <w:rFonts w:ascii="Calibri" w:hAnsi="Calibri" w:eastAsia="Times New Roman" w:cs="Calibri"/>
              </w:rPr>
              <w:t xml:space="preserve">Πληροφορίες:  Σοφία Σπυράκου</w:t>
            </w:r>
            <w:r>
              <w:rPr>
                <w:rFonts w:ascii="Calibri" w:hAnsi="Calibri" w:eastAsia="Times New Roman" w:cs="Calibri"/>
              </w:rPr>
            </w:r>
          </w:p>
        </w:tc>
        <w:tc>
          <w:tcPr>
            <w:tcBorders/>
            <w:tcW w:w="1932" w:type="dxa"/>
            <w:textDirection w:val="lrTb"/>
            <w:noWrap w:val="false"/>
          </w:tcPr>
          <w:p>
            <w:pPr>
              <w:pBdr/>
              <w:spacing w:after="0"/>
              <w:ind/>
              <w:rPr>
                <w:rFonts w:ascii="Calibri" w:hAnsi="Calibri" w:eastAsia="Times New Roman" w:cs="Calibri"/>
              </w:rPr>
            </w:pPr>
            <w:r>
              <w:rPr>
                <w:rFonts w:ascii="Calibri" w:hAnsi="Calibri" w:eastAsia="Times New Roman" w:cs="Calibri"/>
              </w:rPr>
            </w:r>
            <w:r>
              <w:rPr>
                <w:rFonts w:ascii="Calibri" w:hAnsi="Calibri" w:eastAsia="Times New Roman" w:cs="Calibri"/>
              </w:rPr>
            </w:r>
          </w:p>
        </w:tc>
        <w:tc>
          <w:tcPr>
            <w:tcBorders/>
            <w:tcW w:w="3086" w:type="dxa"/>
            <w:vMerge w:val="continue"/>
            <w:textDirection w:val="lrTb"/>
            <w:noWrap w:val="false"/>
          </w:tcPr>
          <w:p>
            <w:pPr>
              <w:pBdr/>
              <w:spacing w:after="0"/>
              <w:ind/>
              <w:rPr>
                <w:rFonts w:ascii="Calibri" w:hAnsi="Calibri" w:eastAsia="Times New Roman" w:cs="Calibri"/>
              </w:rPr>
            </w:pPr>
            <w:r>
              <w:rPr>
                <w:rFonts w:ascii="Calibri" w:hAnsi="Calibri" w:eastAsia="Times New Roman" w:cs="Calibri"/>
              </w:rPr>
            </w:r>
            <w:r>
              <w:rPr>
                <w:rFonts w:ascii="Calibri" w:hAnsi="Calibri" w:eastAsia="Times New Roman" w:cs="Calibri"/>
              </w:rPr>
            </w:r>
          </w:p>
        </w:tc>
      </w:tr>
      <w:tr>
        <w:trPr/>
        <w:tc>
          <w:tcPr>
            <w:tcBorders/>
            <w:tcW w:w="4219" w:type="dxa"/>
            <w:textDirection w:val="lrTb"/>
            <w:noWrap w:val="false"/>
          </w:tcPr>
          <w:p>
            <w:pPr>
              <w:pBdr/>
              <w:spacing w:after="0"/>
              <w:ind w:firstLine="90" w:left="-90"/>
              <w:rPr>
                <w:rFonts w:ascii="Calibri" w:hAnsi="Calibri" w:eastAsia="Times New Roman" w:cs="Calibri"/>
              </w:rPr>
            </w:pPr>
            <w:r>
              <w:rPr>
                <w:rFonts w:ascii="Calibri" w:hAnsi="Calibri" w:eastAsia="Times New Roman" w:cs="Calibri"/>
              </w:rPr>
              <w:t xml:space="preserve">Τηλέφωνο: 213 2004 568</w:t>
            </w:r>
            <w:r>
              <w:rPr>
                <w:rFonts w:ascii="Calibri" w:hAnsi="Calibri" w:eastAsia="Times New Roman" w:cs="Calibri"/>
              </w:rPr>
            </w:r>
          </w:p>
        </w:tc>
        <w:tc>
          <w:tcPr>
            <w:tcBorders/>
            <w:tcW w:w="1932" w:type="dxa"/>
            <w:textDirection w:val="lrTb"/>
            <w:noWrap w:val="false"/>
          </w:tcPr>
          <w:p>
            <w:pPr>
              <w:pBdr/>
              <w:spacing w:after="0"/>
              <w:ind/>
              <w:rPr>
                <w:rFonts w:ascii="Calibri" w:hAnsi="Calibri" w:eastAsia="Times New Roman" w:cs="Calibri"/>
              </w:rPr>
            </w:pPr>
            <w:r>
              <w:rPr>
                <w:rFonts w:ascii="Calibri" w:hAnsi="Calibri" w:eastAsia="Times New Roman" w:cs="Calibri"/>
              </w:rPr>
            </w:r>
            <w:r>
              <w:rPr>
                <w:rFonts w:ascii="Calibri" w:hAnsi="Calibri" w:eastAsia="Times New Roman" w:cs="Calibri"/>
              </w:rPr>
            </w:r>
          </w:p>
        </w:tc>
        <w:tc>
          <w:tcPr>
            <w:tcBorders/>
            <w:tcW w:w="3086" w:type="dxa"/>
            <w:textDirection w:val="lrTb"/>
            <w:noWrap w:val="false"/>
          </w:tcPr>
          <w:p>
            <w:pPr>
              <w:pBdr/>
              <w:spacing w:after="0"/>
              <w:ind/>
              <w:rPr>
                <w:rFonts w:ascii="Calibri" w:hAnsi="Calibri" w:eastAsia="Times New Roman" w:cs="Calibri"/>
              </w:rPr>
            </w:pPr>
            <w:r>
              <w:rPr>
                <w:rFonts w:ascii="Calibri" w:hAnsi="Calibri" w:eastAsia="Times New Roman" w:cs="Calibri"/>
              </w:rPr>
            </w:r>
            <w:r>
              <w:rPr>
                <w:rFonts w:ascii="Calibri" w:hAnsi="Calibri" w:eastAsia="Times New Roman" w:cs="Calibri"/>
              </w:rPr>
            </w:r>
          </w:p>
        </w:tc>
      </w:tr>
      <w:tr>
        <w:trPr/>
        <w:tc>
          <w:tcPr>
            <w:tcBorders/>
            <w:tcW w:w="4219" w:type="dxa"/>
            <w:textDirection w:val="lrTb"/>
            <w:noWrap w:val="false"/>
          </w:tcPr>
          <w:p>
            <w:pPr>
              <w:pBdr/>
              <w:spacing w:after="0"/>
              <w:ind w:firstLine="90" w:left="-90"/>
              <w:rPr>
                <w:rFonts w:ascii="Calibri" w:hAnsi="Calibri" w:eastAsia="Times New Roman" w:cs="Calibri"/>
                <w:lang w:val="en-US"/>
              </w:rPr>
            </w:pPr>
            <w:r>
              <w:rPr>
                <w:rFonts w:ascii="Calibri" w:hAnsi="Calibri" w:eastAsia="Times New Roman" w:cs="Calibri"/>
                <w:lang w:val="en-US"/>
              </w:rPr>
              <w:t xml:space="preserve">E-mail: s.spyrakou@agiaparaskevi.gr</w:t>
            </w:r>
            <w:r>
              <w:rPr>
                <w:rFonts w:ascii="Calibri" w:hAnsi="Calibri" w:eastAsia="Times New Roman" w:cs="Calibri"/>
                <w:lang w:val="en-US"/>
              </w:rPr>
            </w:r>
          </w:p>
        </w:tc>
        <w:tc>
          <w:tcPr>
            <w:tcBorders/>
            <w:tcW w:w="1932" w:type="dxa"/>
            <w:textDirection w:val="lrTb"/>
            <w:noWrap w:val="false"/>
          </w:tcPr>
          <w:p>
            <w:pPr>
              <w:pBdr/>
              <w:spacing w:after="0"/>
              <w:ind/>
              <w:rPr>
                <w:rFonts w:ascii="Calibri" w:hAnsi="Calibri" w:eastAsia="Times New Roman" w:cs="Calibri"/>
                <w:lang w:val="en-US"/>
              </w:rPr>
            </w:pPr>
            <w:r>
              <w:rPr>
                <w:rFonts w:ascii="Calibri" w:hAnsi="Calibri" w:eastAsia="Times New Roman" w:cs="Calibri"/>
                <w:lang w:val="en-US"/>
              </w:rPr>
            </w:r>
            <w:r>
              <w:rPr>
                <w:rFonts w:ascii="Calibri" w:hAnsi="Calibri" w:eastAsia="Times New Roman" w:cs="Calibri"/>
                <w:lang w:val="en-US"/>
              </w:rPr>
            </w:r>
          </w:p>
        </w:tc>
        <w:tc>
          <w:tcPr>
            <w:tcBorders/>
            <w:tcW w:w="3086" w:type="dxa"/>
            <w:textDirection w:val="lrTb"/>
            <w:noWrap w:val="false"/>
          </w:tcPr>
          <w:p>
            <w:pPr>
              <w:pBdr/>
              <w:spacing w:after="0"/>
              <w:ind/>
              <w:rPr>
                <w:rFonts w:ascii="Calibri" w:hAnsi="Calibri" w:eastAsia="Times New Roman" w:cs="Calibri"/>
                <w:lang w:val="en-US"/>
              </w:rPr>
            </w:pPr>
            <w:r>
              <w:rPr>
                <w:rFonts w:ascii="Calibri" w:hAnsi="Calibri" w:eastAsia="Times New Roman" w:cs="Calibri"/>
                <w:lang w:val="en-US"/>
              </w:rPr>
            </w:r>
            <w:r>
              <w:rPr>
                <w:rFonts w:ascii="Calibri" w:hAnsi="Calibri" w:eastAsia="Times New Roman" w:cs="Calibri"/>
                <w:lang w:val="en-US"/>
              </w:rPr>
            </w:r>
          </w:p>
        </w:tc>
      </w:tr>
    </w:tbl>
    <w:p>
      <w:pPr>
        <w:pBdr/>
        <w:spacing w:after="0" w:line="240" w:lineRule="auto"/>
        <w:ind/>
        <w:jc w:val="both"/>
        <w:rPr>
          <w:rFonts w:eastAsia="Times New Roman" w:cstheme="minorHAnsi"/>
          <w:lang w:val="en-US"/>
        </w:rPr>
      </w:pPr>
      <w:r>
        <w:rPr>
          <w:rFonts w:eastAsia="Times New Roman" w:cstheme="minorHAnsi"/>
          <w:lang w:val="en-US"/>
        </w:rPr>
      </w:r>
      <w:r>
        <w:rPr>
          <w:rFonts w:eastAsia="Times New Roman" w:cstheme="minorHAnsi"/>
          <w:lang w:val="en-US"/>
        </w:rPr>
      </w:r>
    </w:p>
    <w:p>
      <w:pPr>
        <w:pBdr/>
        <w:spacing w:after="0"/>
        <w:ind/>
        <w:jc w:val="center"/>
        <w:rPr>
          <w:rFonts w:ascii="Calibri" w:hAnsi="Calibri" w:eastAsia="Times New Roman" w:cs="Calibri"/>
          <w:b/>
        </w:rPr>
      </w:pPr>
      <w:r>
        <w:rPr>
          <w:rFonts w:ascii="Calibri" w:hAnsi="Calibri" w:eastAsia="Times New Roman" w:cs="Calibri"/>
          <w:b/>
        </w:rPr>
        <w:t xml:space="preserve">ΠΕΡΙΛΗΨΗ</w:t>
      </w:r>
      <w:r>
        <w:rPr>
          <w:rFonts w:ascii="Calibri" w:hAnsi="Calibri" w:eastAsia="Times New Roman" w:cs="Calibri"/>
          <w:b/>
        </w:rPr>
      </w:r>
    </w:p>
    <w:p>
      <w:pPr>
        <w:pBdr/>
        <w:spacing w:after="0" w:line="240" w:lineRule="auto"/>
        <w:ind w:right="-285" w:hanging="142"/>
        <w:jc w:val="both"/>
        <w:rPr>
          <w:rFonts w:ascii="Calibri" w:hAnsi="Calibri" w:eastAsia="Times New Roman" w:cs="Calibri"/>
          <w:b/>
          <w:sz w:val="20"/>
          <w:szCs w:val="20"/>
        </w:rPr>
      </w:pPr>
      <w:r>
        <w:rPr>
          <w:rFonts w:ascii="Calibri" w:hAnsi="Calibri" w:eastAsia="Times New Roman" w:cs="Calibri"/>
          <w:b/>
          <w:sz w:val="20"/>
          <w:szCs w:val="20"/>
        </w:rPr>
        <w:tab/>
        <w:t xml:space="preserve">Της ΣΟΧ 4</w:t>
      </w:r>
      <w:r>
        <w:rPr>
          <w:rFonts w:ascii="Calibri" w:hAnsi="Calibri" w:eastAsia="Times New Roman" w:cs="Calibri"/>
          <w:b/>
          <w:sz w:val="20"/>
          <w:szCs w:val="20"/>
        </w:rPr>
        <w:t xml:space="preserve">/202</w:t>
      </w:r>
      <w:r>
        <w:rPr>
          <w:rFonts w:ascii="Calibri" w:hAnsi="Calibri" w:eastAsia="Times New Roman" w:cs="Calibri"/>
          <w:b/>
          <w:sz w:val="20"/>
          <w:szCs w:val="20"/>
        </w:rPr>
        <w:t xml:space="preserve">5 ανακοίνωσης με αρ. πρωτ. 32128/09-10</w:t>
      </w:r>
      <w:r>
        <w:rPr>
          <w:rFonts w:ascii="Calibri" w:hAnsi="Calibri" w:eastAsia="Times New Roman" w:cs="Calibri"/>
          <w:b/>
          <w:sz w:val="20"/>
          <w:szCs w:val="20"/>
        </w:rPr>
        <w:t xml:space="preserve">-2025, για την πρόσληψη προσωπικού με σύμβαση εργασίας ορισμένου χρόνου του Δήμου Αγίας Παρασκευής, η οποία εγ</w:t>
      </w:r>
      <w:r>
        <w:rPr>
          <w:rFonts w:ascii="Calibri" w:hAnsi="Calibri" w:eastAsia="Times New Roman" w:cs="Calibri"/>
          <w:b/>
          <w:sz w:val="20"/>
          <w:szCs w:val="20"/>
        </w:rPr>
        <w:t xml:space="preserve">κρίθηκε με το </w:t>
      </w:r>
      <w:r>
        <w:rPr>
          <w:rFonts w:ascii="Calibri" w:hAnsi="Calibri" w:eastAsia="Times New Roman" w:cs="Calibri"/>
          <w:b/>
          <w:sz w:val="20"/>
          <w:szCs w:val="20"/>
        </w:rPr>
        <w:t xml:space="preserve">υπ’αρ</w:t>
      </w:r>
      <w:r>
        <w:rPr>
          <w:rFonts w:ascii="Calibri" w:hAnsi="Calibri" w:eastAsia="Times New Roman" w:cs="Calibri"/>
          <w:b/>
          <w:sz w:val="20"/>
          <w:szCs w:val="20"/>
        </w:rPr>
        <w:t xml:space="preserve">. πρωτ: 21520/2025/1/2025/15-10</w:t>
      </w:r>
      <w:r>
        <w:rPr>
          <w:rFonts w:ascii="Calibri" w:hAnsi="Calibri" w:eastAsia="Times New Roman" w:cs="Calibri"/>
          <w:b/>
          <w:sz w:val="20"/>
          <w:szCs w:val="20"/>
        </w:rPr>
        <w:t xml:space="preserve">-2025 έγγραφο του ΑΣΕΠ.</w:t>
      </w:r>
      <w:r>
        <w:rPr>
          <w:rFonts w:ascii="Calibri" w:hAnsi="Calibri" w:eastAsia="Times New Roman" w:cs="Calibri"/>
          <w:b/>
          <w:sz w:val="20"/>
          <w:szCs w:val="20"/>
        </w:rPr>
      </w:r>
    </w:p>
    <w:p>
      <w:pPr>
        <w:pBdr/>
        <w:spacing w:after="0" w:line="240" w:lineRule="auto"/>
        <w:ind w:right="-285" w:hanging="142"/>
        <w:jc w:val="both"/>
        <w:rPr>
          <w:rFonts w:ascii="Calibri" w:hAnsi="Calibri" w:eastAsia="Times New Roman" w:cs="Calibri"/>
          <w:b/>
        </w:rPr>
      </w:pPr>
      <w:r>
        <w:rPr>
          <w:rFonts w:ascii="Calibri" w:hAnsi="Calibri" w:eastAsia="Times New Roman" w:cs="Calibri"/>
          <w:b/>
        </w:rPr>
      </w:r>
      <w:r>
        <w:rPr>
          <w:rFonts w:ascii="Calibri" w:hAnsi="Calibri" w:eastAsia="Times New Roman" w:cs="Calibri"/>
          <w:b/>
        </w:rPr>
      </w:r>
    </w:p>
    <w:p>
      <w:pPr>
        <w:pBdr/>
        <w:spacing w:after="0" w:line="240" w:lineRule="auto"/>
        <w:ind w:right="140"/>
        <w:jc w:val="both"/>
        <w:rPr>
          <w:rFonts w:eastAsia="Times New Roman" w:cstheme="minorHAnsi"/>
          <w:sz w:val="20"/>
          <w:szCs w:val="20"/>
        </w:rPr>
      </w:pPr>
      <w:r>
        <w:rPr>
          <w:rFonts w:eastAsia="Times New Roman" w:cstheme="minorHAnsi"/>
          <w:sz w:val="20"/>
          <w:szCs w:val="20"/>
        </w:rPr>
        <w:t xml:space="preserve">Ο Δ</w:t>
      </w:r>
      <w:r>
        <w:rPr>
          <w:rFonts w:eastAsia="Times New Roman" w:cstheme="minorHAnsi"/>
          <w:sz w:val="20"/>
          <w:szCs w:val="20"/>
        </w:rPr>
        <w:t xml:space="preserve">ΗΜΟΣ ΑΓΙΑΣ ΠΑΡΑΣΚΕΥΗΣ έχοντας υπόψη</w:t>
      </w:r>
      <w:r>
        <w:rPr>
          <w:rFonts w:eastAsia="Times New Roman" w:cstheme="minorHAnsi"/>
          <w:sz w:val="20"/>
          <w:szCs w:val="20"/>
        </w:rPr>
        <w:t xml:space="preserve">:</w:t>
      </w:r>
      <w:r>
        <w:rPr>
          <w:rFonts w:eastAsia="Times New Roman" w:cstheme="minorHAnsi"/>
          <w:sz w:val="20"/>
          <w:szCs w:val="20"/>
        </w:rPr>
      </w:r>
    </w:p>
    <w:p>
      <w:pPr>
        <w:numPr>
          <w:ilvl w:val="0"/>
          <w:numId w:val="12"/>
        </w:numPr>
        <w:pBdr/>
        <w:spacing w:after="0" w:line="240" w:lineRule="auto"/>
        <w:ind/>
        <w:jc w:val="both"/>
        <w:rPr>
          <w:rFonts w:cstheme="minorHAnsi"/>
          <w:sz w:val="20"/>
          <w:szCs w:val="20"/>
        </w:rPr>
      </w:pPr>
      <w:r>
        <w:rPr>
          <w:rFonts w:cstheme="minorHAnsi"/>
          <w:sz w:val="20"/>
          <w:szCs w:val="20"/>
        </w:rPr>
        <w:t xml:space="preserve">Τις διατάξεις </w:t>
      </w:r>
      <w:r>
        <w:rPr>
          <w:rFonts w:cstheme="minorHAnsi"/>
          <w:b/>
          <w:sz w:val="20"/>
          <w:szCs w:val="20"/>
        </w:rPr>
        <w:t xml:space="preserve">των άρθρων 37-42 του Ν. 4765/2021 </w:t>
      </w:r>
      <w:r>
        <w:rPr>
          <w:rFonts w:cstheme="minorHAnsi"/>
          <w:sz w:val="20"/>
          <w:szCs w:val="20"/>
        </w:rPr>
        <w:t xml:space="preserve">«Εκσυγχρονισμός του συστήματος προσλήψεων στο δημόσιο τομέα και ενίσχυση του Ανώτατου Συμβουλίου Επιλογής Προσωπικού (Α.Σ.Ε.Π.) και λοιπές διατάξεις» (ΦΕΚ 6/τ.Α΄/15-1-2021), όπως τροποποιήθηκε και ισχύει.</w:t>
      </w:r>
      <w:r>
        <w:rPr>
          <w:rFonts w:cstheme="minorHAnsi"/>
          <w:sz w:val="20"/>
          <w:szCs w:val="20"/>
        </w:rPr>
      </w:r>
    </w:p>
    <w:p>
      <w:pPr>
        <w:numPr>
          <w:ilvl w:val="0"/>
          <w:numId w:val="12"/>
        </w:numPr>
        <w:pBdr/>
        <w:tabs>
          <w:tab w:val="left" w:leader="none" w:pos="567"/>
        </w:tabs>
        <w:spacing w:after="60" w:line="240" w:lineRule="auto"/>
        <w:ind/>
        <w:jc w:val="both"/>
        <w:rPr>
          <w:rFonts w:eastAsia="Arial" w:cstheme="minorHAnsi"/>
          <w:color w:val="000000"/>
          <w:sz w:val="20"/>
          <w:szCs w:val="20"/>
        </w:rPr>
      </w:pPr>
      <w:r>
        <w:rPr>
          <w:rFonts w:eastAsia="Arial" w:cstheme="minorHAnsi"/>
          <w:color w:val="000000"/>
          <w:sz w:val="20"/>
          <w:szCs w:val="20"/>
        </w:rPr>
        <w:t xml:space="preserve">Την υπ’ αριθμ. </w:t>
      </w:r>
      <w:r>
        <w:rPr>
          <w:rFonts w:eastAsia="Arial" w:cstheme="minorHAnsi"/>
          <w:b/>
          <w:color w:val="000000"/>
          <w:sz w:val="20"/>
          <w:szCs w:val="20"/>
        </w:rPr>
        <w:t xml:space="preserve">134947 ΕΞ 2025/29-07-2025 ΚΥΑ </w:t>
      </w:r>
      <w:r>
        <w:rPr>
          <w:rFonts w:eastAsia="Arial" w:cstheme="minorHAnsi"/>
          <w:color w:val="000000"/>
          <w:sz w:val="20"/>
          <w:szCs w:val="20"/>
        </w:rPr>
        <w:t xml:space="preserve">«Σύστημα Διαχείρισης, Αξιολόγησης, Παρακολούθ</w:t>
      </w:r>
      <w:r>
        <w:rPr>
          <w:rFonts w:eastAsia="Arial" w:cstheme="minorHAnsi"/>
          <w:color w:val="000000"/>
          <w:sz w:val="20"/>
          <w:szCs w:val="20"/>
        </w:rPr>
        <w:t xml:space="preserve">ησης και Ελέγχου-Διαδικασία Εφαρμογής της Δράσης «Προώθηση και υποστήριξη παιδιών για την ένταξή τους στην προσχολική εκπαίδευση καθώς και για την πρόσβασή παιδιών σχολικής ηλικίας, εφήβων και ατόμων με αναπηρία, σε υπηρεσίες δημιουργικής απασχόλησης» των </w:t>
      </w:r>
      <w:r>
        <w:rPr>
          <w:rFonts w:eastAsia="Arial" w:cstheme="minorHAnsi"/>
          <w:color w:val="000000"/>
          <w:sz w:val="20"/>
          <w:szCs w:val="20"/>
        </w:rPr>
        <w:t xml:space="preserve">α΄</w:t>
      </w:r>
      <w:r>
        <w:rPr>
          <w:rFonts w:eastAsia="Arial" w:cstheme="minorHAnsi"/>
          <w:color w:val="000000"/>
          <w:sz w:val="20"/>
          <w:szCs w:val="20"/>
        </w:rPr>
        <w:t xml:space="preserve"> κύκλου του Προγράμματος (έτος 2025-2026) και </w:t>
      </w:r>
      <w:r>
        <w:rPr>
          <w:rFonts w:eastAsia="Arial" w:cstheme="minorHAnsi"/>
          <w:color w:val="000000"/>
          <w:sz w:val="20"/>
          <w:szCs w:val="20"/>
        </w:rPr>
        <w:t xml:space="preserve">β΄</w:t>
      </w:r>
      <w:r>
        <w:rPr>
          <w:rFonts w:eastAsia="Arial" w:cstheme="minorHAnsi"/>
          <w:color w:val="000000"/>
          <w:sz w:val="20"/>
          <w:szCs w:val="20"/>
        </w:rPr>
        <w:t xml:space="preserve"> </w:t>
      </w:r>
      <w:r>
        <w:rPr>
          <w:rFonts w:eastAsia="Arial" w:cstheme="minorHAnsi"/>
          <w:color w:val="000000"/>
          <w:sz w:val="20"/>
          <w:szCs w:val="20"/>
        </w:rPr>
        <w:t xml:space="preserve">του Προγράμματος (έτος 2026-2027), συγχρηματοδοτούμενων από το Ευρωπαϊκό Κοινωνικό Ταμείο + στο πλαίσιο του Εταιρικού Συμφώνου για την Περιφερειακή Ανάπτυξη (ΕΣΠΑ) για την Προγραμματική Περίοδο 2021-2027 και από εθνικούς πόρους» (ΦΕΚ 4127/τ.Β΄/29-07-2025).</w:t>
      </w:r>
      <w:r>
        <w:rPr>
          <w:rFonts w:eastAsia="Arial" w:cstheme="minorHAnsi"/>
          <w:color w:val="000000"/>
          <w:sz w:val="20"/>
          <w:szCs w:val="20"/>
        </w:rPr>
      </w:r>
    </w:p>
    <w:p>
      <w:pPr>
        <w:numPr>
          <w:ilvl w:val="0"/>
          <w:numId w:val="12"/>
        </w:numPr>
        <w:pBdr/>
        <w:tabs>
          <w:tab w:val="left" w:leader="none" w:pos="567"/>
        </w:tabs>
        <w:spacing w:after="60" w:line="240" w:lineRule="auto"/>
        <w:ind/>
        <w:jc w:val="both"/>
        <w:rPr>
          <w:rFonts w:eastAsia="Arial" w:cstheme="minorHAnsi"/>
          <w:color w:val="000000"/>
          <w:sz w:val="20"/>
          <w:szCs w:val="20"/>
        </w:rPr>
      </w:pPr>
      <w:r>
        <w:rPr>
          <w:rFonts w:eastAsia="Arial" w:cstheme="minorHAnsi"/>
          <w:color w:val="000000"/>
          <w:sz w:val="20"/>
          <w:szCs w:val="20"/>
        </w:rPr>
        <w:t xml:space="preserve">Την υπ’ αριθμ. πρωτ. </w:t>
      </w:r>
      <w:r>
        <w:rPr>
          <w:rFonts w:eastAsia="Arial" w:cstheme="minorHAnsi"/>
          <w:b/>
          <w:color w:val="000000"/>
          <w:sz w:val="20"/>
          <w:szCs w:val="20"/>
        </w:rPr>
        <w:t xml:space="preserve">24413/30-07-2025 </w:t>
      </w:r>
      <w:r>
        <w:rPr>
          <w:rFonts w:eastAsia="Arial" w:cstheme="minorHAnsi"/>
          <w:color w:val="000000"/>
          <w:sz w:val="20"/>
          <w:szCs w:val="20"/>
        </w:rPr>
        <w:t xml:space="preserve">(ΑΔΑ: ΡΠ00465ΖΩ5-ΦΗΔ)</w:t>
      </w:r>
      <w:r>
        <w:rPr>
          <w:rFonts w:eastAsia="Arial" w:cstheme="minorHAnsi"/>
          <w:b/>
          <w:color w:val="000000"/>
          <w:sz w:val="20"/>
          <w:szCs w:val="20"/>
        </w:rPr>
        <w:t xml:space="preserve"> </w:t>
      </w:r>
      <w:r>
        <w:rPr>
          <w:rFonts w:eastAsia="Arial" w:cstheme="minorHAnsi"/>
          <w:color w:val="000000"/>
          <w:sz w:val="20"/>
          <w:szCs w:val="20"/>
        </w:rPr>
        <w:t xml:space="preserve">Πρόσκληση Εκδήλωσης Ενδιαφέροντος της Ελληνικής Εταιρείας Τοπικής Ανάπτυξης και Αυτοδιοίκησης (Ε.Ε.Τ.Α.Α.) Α.Ε., για την υλοποίηση της δράσης «Προώθηση και υπ</w:t>
      </w:r>
      <w:r>
        <w:rPr>
          <w:rFonts w:eastAsia="Arial" w:cstheme="minorHAnsi"/>
          <w:color w:val="000000"/>
          <w:sz w:val="20"/>
          <w:szCs w:val="20"/>
        </w:rPr>
        <w:t xml:space="preserve">οστήριξη παιδιών για την ένταξή τους στην προσχολική εκπαίδευση καθώς και για την πρόσβασή παιδιών σχολικής ηλικίας, εφήβων και ατόμων με αναπηρία, σε υπηρεσίες δημιουργικής απασχόλησης» Περιόδου 2025-2026, προς τις/τους ωφελούμενες/ους της εν λόγω δράσης.</w:t>
      </w:r>
      <w:r>
        <w:rPr>
          <w:rFonts w:eastAsia="Arial" w:cstheme="minorHAnsi"/>
          <w:color w:val="000000"/>
          <w:sz w:val="20"/>
          <w:szCs w:val="20"/>
        </w:rPr>
      </w:r>
    </w:p>
    <w:p>
      <w:pPr>
        <w:pBdr/>
        <w:spacing w:after="0" w:line="288" w:lineRule="auto"/>
        <w:ind w:right="-285"/>
        <w:jc w:val="center"/>
        <w:rPr>
          <w:rFonts w:eastAsia="Times New Roman" w:cstheme="minorHAnsi"/>
          <w:b/>
        </w:rPr>
      </w:pPr>
      <w:r>
        <w:rPr>
          <w:rFonts w:eastAsia="Times New Roman" w:cstheme="minorHAnsi"/>
          <w:b/>
        </w:rPr>
        <w:t xml:space="preserve">ΑΝΑΚΟΙΝΩΝΕΙ</w:t>
      </w:r>
      <w:r>
        <w:rPr>
          <w:rFonts w:eastAsia="Times New Roman" w:cstheme="minorHAnsi"/>
          <w:b/>
        </w:rPr>
      </w:r>
    </w:p>
    <w:p>
      <w:pPr>
        <w:pBdr/>
        <w:tabs>
          <w:tab w:val="left" w:leader="none" w:pos="0"/>
          <w:tab w:val="left" w:leader="none" w:pos="567"/>
        </w:tabs>
        <w:spacing w:after="0"/>
        <w:ind/>
        <w:jc w:val="both"/>
        <w:rPr>
          <w:rFonts w:eastAsia="Times New Roman" w:cstheme="minorHAnsi"/>
          <w:sz w:val="20"/>
          <w:szCs w:val="20"/>
        </w:rPr>
      </w:pPr>
      <w:r>
        <w:rPr>
          <w:rFonts w:cstheme="minorHAnsi"/>
          <w:b/>
          <w:spacing w:val="-4"/>
          <w:sz w:val="20"/>
          <w:szCs w:val="20"/>
        </w:rPr>
        <w:t xml:space="preserve">Την πρόσληψη, με σύμβαση εργασίας ιδιωτικού δικαίου ορισ</w:t>
      </w:r>
      <w:r>
        <w:rPr>
          <w:rFonts w:cstheme="minorHAnsi"/>
          <w:b/>
          <w:spacing w:val="-4"/>
          <w:sz w:val="20"/>
          <w:szCs w:val="20"/>
        </w:rPr>
        <w:t xml:space="preserve">μένου χρόνου, συνολικά τεσσάρων (4</w:t>
      </w:r>
      <w:r>
        <w:rPr>
          <w:rFonts w:cstheme="minorHAnsi"/>
          <w:b/>
          <w:spacing w:val="-4"/>
          <w:sz w:val="20"/>
          <w:szCs w:val="20"/>
        </w:rPr>
        <w:t xml:space="preserve">) ατόμων για την κάλυψη  αναγκών του Δήμου Αγίας Παρασκευής, ως εξής</w:t>
      </w:r>
      <w:r>
        <w:rPr>
          <w:rFonts w:eastAsia="Times New Roman" w:cstheme="minorHAnsi"/>
          <w:sz w:val="20"/>
          <w:szCs w:val="20"/>
        </w:rPr>
        <w:t xml:space="preserve">:</w:t>
      </w:r>
      <w:r>
        <w:rPr>
          <w:rFonts w:eastAsia="Times New Roman" w:cstheme="minorHAnsi"/>
          <w:sz w:val="20"/>
          <w:szCs w:val="20"/>
        </w:rPr>
      </w:r>
    </w:p>
    <w:tbl>
      <w:tblPr>
        <w:jc w:val="center"/>
        <w:tblW w:w="11058" w:type="dxa"/>
        <w:tblCellMar>
          <w:left w:w="57" w:type="dxa"/>
          <w:top w:w="57" w:type="dxa"/>
          <w:right w:w="57" w:type="dxa"/>
          <w:bottom w:w="57"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78"/>
        <w:gridCol w:w="2116"/>
        <w:gridCol w:w="2115"/>
        <w:gridCol w:w="2268"/>
        <w:gridCol w:w="2270"/>
        <w:gridCol w:w="1111"/>
      </w:tblGrid>
      <w:tr>
        <w:trPr>
          <w:jc w:val="center"/>
          <w:trHeight w:val="284"/>
          <w:tblHeader/>
        </w:trPr>
        <w:tc>
          <w:tcPr>
            <w:gridSpan w:val="6"/>
            <w:shd w:val="clear" w:color="auto" w:fill="e5ffff"/>
            <w:tcBorders>
              <w:top w:val="single" w:color="auto" w:sz="4" w:space="0"/>
              <w:left w:val="single" w:color="auto" w:sz="4" w:space="0"/>
              <w:bottom w:val="single" w:color="auto" w:sz="4" w:space="0"/>
              <w:right w:val="single" w:color="auto" w:sz="4" w:space="0"/>
            </w:tcBorders>
            <w:tcW w:w="11058" w:type="dxa"/>
            <w:vAlign w:val="center"/>
            <w:textDirection w:val="lrTb"/>
            <w:noWrap w:val="false"/>
          </w:tcPr>
          <w:p>
            <w:pPr>
              <w:pBdr/>
              <w:tabs>
                <w:tab w:val="left" w:leader="none" w:pos="567"/>
              </w:tabs>
              <w:spacing w:after="0"/>
              <w:ind/>
              <w:jc w:val="center"/>
              <w:rPr>
                <w:rFonts w:ascii="Calibri" w:hAnsi="Calibri" w:cs="Calibri"/>
                <w:b/>
                <w:sz w:val="20"/>
                <w:szCs w:val="20"/>
              </w:rPr>
            </w:pPr>
            <w:r>
              <w:rPr>
                <w:rFonts w:ascii="Calibri" w:hAnsi="Calibri" w:cs="Calibri"/>
                <w:b/>
                <w:sz w:val="20"/>
                <w:szCs w:val="20"/>
              </w:rPr>
              <w:t xml:space="preserve">ΠΙΝΑΚΑΣ Α: ΘΕΣΕΙΣ ΕΠΟΧΙΚΟΥ ΠΡΟΣΩΠΙΚΟΥ (ανά κωδικό θέσης)</w:t>
            </w:r>
            <w:r>
              <w:rPr>
                <w:rFonts w:ascii="Calibri" w:hAnsi="Calibri" w:cs="Calibri"/>
                <w:b/>
                <w:sz w:val="20"/>
                <w:szCs w:val="20"/>
              </w:rPr>
            </w:r>
          </w:p>
        </w:tc>
      </w:tr>
      <w:tr>
        <w:trPr>
          <w:jc w:val="center"/>
          <w:trHeight w:val="454"/>
          <w:tblHeader/>
        </w:trPr>
        <w:tc>
          <w:tcPr>
            <w:tcBorders>
              <w:top w:val="single" w:color="auto" w:sz="4" w:space="0"/>
              <w:left w:val="single" w:color="auto" w:sz="4" w:space="0"/>
              <w:bottom w:val="single" w:color="auto" w:sz="4" w:space="0"/>
              <w:right w:val="single" w:color="auto" w:sz="4" w:space="0"/>
            </w:tcBorders>
            <w:tcW w:w="1178" w:type="dxa"/>
            <w:vAlign w:val="center"/>
            <w:textDirection w:val="lrTb"/>
            <w:noWrap w:val="false"/>
          </w:tcPr>
          <w:p>
            <w:pPr>
              <w:pBdr/>
              <w:tabs>
                <w:tab w:val="left" w:leader="none" w:pos="567"/>
              </w:tabs>
              <w:spacing w:after="0"/>
              <w:ind/>
              <w:jc w:val="center"/>
              <w:rPr>
                <w:rFonts w:ascii="Calibri" w:hAnsi="Calibri" w:cs="Calibri"/>
                <w:b/>
                <w:sz w:val="20"/>
                <w:szCs w:val="20"/>
              </w:rPr>
            </w:pPr>
            <w:r>
              <w:rPr>
                <w:rFonts w:ascii="Calibri" w:hAnsi="Calibri" w:cs="Calibri"/>
                <w:b/>
                <w:sz w:val="20"/>
                <w:szCs w:val="20"/>
              </w:rPr>
              <w:t xml:space="preserve">Κωδικός</w:t>
            </w:r>
            <w:r>
              <w:rPr>
                <w:rFonts w:ascii="Calibri" w:hAnsi="Calibri" w:cs="Calibri"/>
                <w:b/>
                <w:sz w:val="20"/>
                <w:szCs w:val="20"/>
              </w:rPr>
            </w:r>
          </w:p>
          <w:p>
            <w:pPr>
              <w:pBdr/>
              <w:tabs>
                <w:tab w:val="left" w:leader="none" w:pos="567"/>
              </w:tabs>
              <w:spacing w:after="0"/>
              <w:ind/>
              <w:jc w:val="center"/>
              <w:rPr>
                <w:rFonts w:ascii="Calibri" w:hAnsi="Calibri" w:cs="Calibri"/>
                <w:b/>
                <w:sz w:val="20"/>
                <w:szCs w:val="20"/>
              </w:rPr>
            </w:pPr>
            <w:r>
              <w:rPr>
                <w:rFonts w:ascii="Calibri" w:hAnsi="Calibri" w:cs="Calibri"/>
                <w:b/>
                <w:sz w:val="20"/>
                <w:szCs w:val="20"/>
              </w:rPr>
              <w:t xml:space="preserve">Θέσης</w:t>
            </w:r>
            <w:r>
              <w:rPr>
                <w:rFonts w:ascii="Calibri" w:hAnsi="Calibri" w:cs="Calibri"/>
                <w:b/>
                <w:sz w:val="20"/>
                <w:szCs w:val="20"/>
              </w:rPr>
            </w:r>
          </w:p>
        </w:tc>
        <w:tc>
          <w:tcPr>
            <w:tcBorders>
              <w:top w:val="single" w:color="auto" w:sz="4" w:space="0"/>
              <w:left w:val="single" w:color="auto" w:sz="4" w:space="0"/>
              <w:bottom w:val="single" w:color="auto" w:sz="4" w:space="0"/>
              <w:right w:val="single" w:color="auto" w:sz="4" w:space="0"/>
            </w:tcBorders>
            <w:tcW w:w="2116" w:type="dxa"/>
            <w:vAlign w:val="center"/>
            <w:textDirection w:val="lrTb"/>
            <w:noWrap w:val="false"/>
          </w:tcPr>
          <w:p>
            <w:pPr>
              <w:pBdr/>
              <w:tabs>
                <w:tab w:val="left" w:leader="none" w:pos="567"/>
              </w:tabs>
              <w:spacing w:after="0"/>
              <w:ind/>
              <w:jc w:val="center"/>
              <w:rPr>
                <w:rFonts w:ascii="Calibri" w:hAnsi="Calibri" w:cs="Calibri"/>
                <w:b/>
                <w:sz w:val="20"/>
                <w:szCs w:val="20"/>
              </w:rPr>
            </w:pPr>
            <w:r>
              <w:rPr>
                <w:rFonts w:ascii="Calibri" w:hAnsi="Calibri" w:cs="Calibri"/>
                <w:b/>
                <w:sz w:val="20"/>
                <w:szCs w:val="20"/>
              </w:rPr>
              <w:t xml:space="preserve">Υπηρεσία</w:t>
            </w:r>
            <w:r>
              <w:rPr>
                <w:rFonts w:ascii="Calibri" w:hAnsi="Calibri" w:cs="Calibri"/>
                <w:b/>
                <w:sz w:val="20"/>
                <w:szCs w:val="20"/>
              </w:rPr>
            </w:r>
          </w:p>
        </w:tc>
        <w:tc>
          <w:tcPr>
            <w:tcBorders>
              <w:top w:val="single" w:color="auto" w:sz="4" w:space="0"/>
              <w:left w:val="single" w:color="auto" w:sz="4" w:space="0"/>
              <w:bottom w:val="single" w:color="auto" w:sz="4" w:space="0"/>
              <w:right w:val="single" w:color="auto" w:sz="4" w:space="0"/>
            </w:tcBorders>
            <w:tcW w:w="2115" w:type="dxa"/>
            <w:vAlign w:val="center"/>
            <w:textDirection w:val="lrTb"/>
            <w:noWrap w:val="false"/>
          </w:tcPr>
          <w:p>
            <w:pPr>
              <w:pBdr/>
              <w:tabs>
                <w:tab w:val="left" w:leader="none" w:pos="567"/>
              </w:tabs>
              <w:spacing w:after="0"/>
              <w:ind/>
              <w:jc w:val="center"/>
              <w:rPr>
                <w:rFonts w:ascii="Calibri" w:hAnsi="Calibri" w:cs="Calibri"/>
                <w:b/>
                <w:sz w:val="20"/>
                <w:szCs w:val="20"/>
              </w:rPr>
            </w:pPr>
            <w:r>
              <w:rPr>
                <w:rFonts w:ascii="Calibri" w:hAnsi="Calibri" w:cs="Calibri"/>
                <w:b/>
                <w:sz w:val="20"/>
                <w:szCs w:val="20"/>
              </w:rPr>
              <w:t xml:space="preserve">Έδρα ή τόπο απασχόλησης </w:t>
            </w:r>
            <w:r>
              <w:rPr>
                <w:rFonts w:ascii="Calibri" w:hAnsi="Calibri" w:cs="Calibri"/>
                <w:b/>
                <w:sz w:val="20"/>
                <w:szCs w:val="20"/>
              </w:rPr>
            </w:r>
          </w:p>
        </w:tc>
        <w:tc>
          <w:tcPr>
            <w:tcBorders>
              <w:top w:val="single" w:color="auto" w:sz="4" w:space="0"/>
              <w:left w:val="single" w:color="auto" w:sz="4" w:space="0"/>
              <w:bottom w:val="single" w:color="auto" w:sz="4" w:space="0"/>
              <w:right w:val="single" w:color="auto" w:sz="4" w:space="0"/>
            </w:tcBorders>
            <w:tcW w:w="2268" w:type="dxa"/>
            <w:vAlign w:val="center"/>
            <w:textDirection w:val="lrTb"/>
            <w:noWrap w:val="false"/>
          </w:tcPr>
          <w:p>
            <w:pPr>
              <w:pBdr/>
              <w:tabs>
                <w:tab w:val="left" w:leader="none" w:pos="567"/>
              </w:tabs>
              <w:spacing w:after="0"/>
              <w:ind/>
              <w:jc w:val="center"/>
              <w:rPr>
                <w:rFonts w:ascii="Calibri" w:hAnsi="Calibri" w:cs="Calibri"/>
                <w:b/>
                <w:sz w:val="20"/>
                <w:szCs w:val="20"/>
              </w:rPr>
            </w:pPr>
            <w:r>
              <w:rPr>
                <w:rFonts w:ascii="Calibri" w:hAnsi="Calibri" w:cs="Calibri"/>
                <w:b/>
                <w:sz w:val="20"/>
                <w:szCs w:val="20"/>
              </w:rPr>
              <w:t xml:space="preserve"> Κλάδος/</w:t>
            </w:r>
            <w:r>
              <w:rPr>
                <w:rFonts w:ascii="Calibri" w:hAnsi="Calibri" w:cs="Calibri"/>
                <w:b/>
                <w:sz w:val="20"/>
                <w:szCs w:val="20"/>
              </w:rPr>
            </w:r>
          </w:p>
          <w:p>
            <w:pPr>
              <w:pBdr/>
              <w:tabs>
                <w:tab w:val="left" w:leader="none" w:pos="567"/>
              </w:tabs>
              <w:spacing w:after="0"/>
              <w:ind/>
              <w:jc w:val="center"/>
              <w:rPr>
                <w:rFonts w:ascii="Calibri" w:hAnsi="Calibri" w:cs="Calibri"/>
                <w:b/>
                <w:sz w:val="20"/>
                <w:szCs w:val="20"/>
              </w:rPr>
            </w:pPr>
            <w:r>
              <w:rPr>
                <w:rFonts w:ascii="Calibri" w:hAnsi="Calibri" w:cs="Calibri"/>
                <w:b/>
                <w:sz w:val="20"/>
                <w:szCs w:val="20"/>
              </w:rPr>
              <w:t xml:space="preserve">Ειδικότητα</w:t>
            </w:r>
            <w:r>
              <w:rPr>
                <w:rFonts w:ascii="Calibri" w:hAnsi="Calibri" w:cs="Calibri"/>
                <w:b/>
                <w:sz w:val="20"/>
                <w:szCs w:val="20"/>
              </w:rPr>
            </w:r>
          </w:p>
        </w:tc>
        <w:tc>
          <w:tcPr>
            <w:tcBorders>
              <w:top w:val="single" w:color="auto" w:sz="4" w:space="0"/>
              <w:left w:val="single" w:color="auto" w:sz="4" w:space="0"/>
              <w:bottom w:val="single" w:color="auto" w:sz="4" w:space="0"/>
              <w:right w:val="single" w:color="auto" w:sz="4" w:space="0"/>
            </w:tcBorders>
            <w:tcW w:w="2270" w:type="dxa"/>
            <w:vAlign w:val="center"/>
            <w:textDirection w:val="lrTb"/>
            <w:noWrap w:val="false"/>
          </w:tcPr>
          <w:p>
            <w:pPr>
              <w:pBdr/>
              <w:tabs>
                <w:tab w:val="left" w:leader="none" w:pos="567"/>
              </w:tabs>
              <w:spacing w:after="0"/>
              <w:ind/>
              <w:jc w:val="center"/>
              <w:rPr>
                <w:rFonts w:ascii="Calibri" w:hAnsi="Calibri" w:cs="Calibri"/>
                <w:b/>
                <w:sz w:val="20"/>
                <w:szCs w:val="20"/>
              </w:rPr>
            </w:pPr>
            <w:r>
              <w:rPr>
                <w:rFonts w:ascii="Calibri" w:hAnsi="Calibri" w:cs="Calibri"/>
                <w:b/>
                <w:sz w:val="20"/>
                <w:szCs w:val="20"/>
              </w:rPr>
              <w:t xml:space="preserve">Διάρκεια σύμβασης</w:t>
            </w:r>
            <w:r>
              <w:rPr>
                <w:rFonts w:ascii="Calibri" w:hAnsi="Calibri" w:cs="Calibri"/>
                <w:b/>
                <w:sz w:val="20"/>
                <w:szCs w:val="20"/>
              </w:rPr>
            </w:r>
          </w:p>
        </w:tc>
        <w:tc>
          <w:tcPr>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W w:w="1111" w:type="dxa"/>
            <w:vAlign w:val="center"/>
            <w:textDirection w:val="lrTb"/>
            <w:noWrap w:val="false"/>
          </w:tcPr>
          <w:p>
            <w:pPr>
              <w:pBdr/>
              <w:tabs>
                <w:tab w:val="left" w:leader="none" w:pos="567"/>
              </w:tabs>
              <w:spacing w:after="0"/>
              <w:ind/>
              <w:jc w:val="center"/>
              <w:rPr>
                <w:rFonts w:ascii="Calibri" w:hAnsi="Calibri" w:cs="Calibri"/>
                <w:b/>
                <w:sz w:val="20"/>
                <w:szCs w:val="20"/>
              </w:rPr>
            </w:pPr>
            <w:r>
              <w:rPr>
                <w:rFonts w:ascii="Calibri" w:hAnsi="Calibri" w:cs="Calibri"/>
                <w:b/>
                <w:sz w:val="20"/>
                <w:szCs w:val="20"/>
              </w:rPr>
              <w:t xml:space="preserve">Αριθμός</w:t>
            </w:r>
            <w:r>
              <w:rPr>
                <w:rFonts w:ascii="Calibri" w:hAnsi="Calibri" w:cs="Calibri"/>
                <w:b/>
                <w:sz w:val="20"/>
                <w:szCs w:val="20"/>
              </w:rPr>
            </w:r>
          </w:p>
          <w:p>
            <w:pPr>
              <w:pBdr/>
              <w:tabs>
                <w:tab w:val="left" w:leader="none" w:pos="567"/>
              </w:tabs>
              <w:spacing w:after="0"/>
              <w:ind/>
              <w:jc w:val="center"/>
              <w:rPr>
                <w:rFonts w:ascii="Calibri" w:hAnsi="Calibri" w:cs="Calibri"/>
                <w:b/>
                <w:sz w:val="20"/>
                <w:szCs w:val="20"/>
              </w:rPr>
            </w:pPr>
            <w:r>
              <w:rPr>
                <w:rFonts w:ascii="Calibri" w:hAnsi="Calibri" w:cs="Calibri"/>
                <w:b/>
                <w:sz w:val="20"/>
                <w:szCs w:val="20"/>
              </w:rPr>
              <w:t xml:space="preserve">ατόμων</w:t>
            </w:r>
            <w:r>
              <w:rPr>
                <w:rFonts w:ascii="Calibri" w:hAnsi="Calibri" w:cs="Calibri"/>
                <w:b/>
                <w:sz w:val="20"/>
                <w:szCs w:val="20"/>
              </w:rPr>
            </w:r>
          </w:p>
        </w:tc>
      </w:tr>
      <w:tr>
        <w:trPr>
          <w:jc w:val="center"/>
          <w:trHeight w:val="397"/>
        </w:trPr>
        <w:tc>
          <w:tcPr>
            <w:tcBorders>
              <w:top w:val="single" w:color="auto" w:sz="4" w:space="0"/>
              <w:left w:val="single" w:color="auto" w:sz="4" w:space="0"/>
              <w:bottom w:val="single" w:color="auto" w:sz="4" w:space="0"/>
              <w:right w:val="single" w:color="auto" w:sz="4" w:space="0"/>
            </w:tcBorders>
            <w:tcW w:w="1178" w:type="dxa"/>
            <w:vAlign w:val="center"/>
            <w:textDirection w:val="lrTb"/>
            <w:noWrap w:val="false"/>
          </w:tcPr>
          <w:p>
            <w:pPr>
              <w:pBdr/>
              <w:tabs>
                <w:tab w:val="left" w:leader="none" w:pos="567"/>
              </w:tabs>
              <w:spacing w:after="0"/>
              <w:ind/>
              <w:jc w:val="center"/>
              <w:rPr>
                <w:rFonts w:ascii="Calibri" w:hAnsi="Calibri" w:cs="Calibri"/>
                <w:b/>
                <w:sz w:val="20"/>
                <w:szCs w:val="20"/>
              </w:rPr>
            </w:pPr>
            <w:r>
              <w:rPr>
                <w:rFonts w:ascii="Calibri" w:hAnsi="Calibri" w:cs="Calibri"/>
                <w:b/>
                <w:sz w:val="20"/>
                <w:szCs w:val="20"/>
              </w:rPr>
              <w:t xml:space="preserve">400</w:t>
            </w:r>
            <w:r>
              <w:rPr>
                <w:rFonts w:ascii="Calibri" w:hAnsi="Calibri" w:cs="Calibri"/>
                <w:b/>
                <w:sz w:val="20"/>
                <w:szCs w:val="20"/>
              </w:rPr>
            </w:r>
          </w:p>
        </w:tc>
        <w:tc>
          <w:tcPr>
            <w:tcBorders>
              <w:top w:val="single" w:color="auto" w:sz="4" w:space="0"/>
              <w:left w:val="single" w:color="auto" w:sz="4" w:space="0"/>
              <w:bottom w:val="single" w:color="auto" w:sz="4" w:space="0"/>
              <w:right w:val="single" w:color="auto" w:sz="4" w:space="0"/>
            </w:tcBorders>
            <w:tcW w:w="2116" w:type="dxa"/>
            <w:vAlign w:val="center"/>
            <w:textDirection w:val="lrTb"/>
            <w:noWrap w:val="false"/>
          </w:tcPr>
          <w:p>
            <w:pPr>
              <w:pBdr/>
              <w:tabs>
                <w:tab w:val="left" w:leader="none" w:pos="567"/>
              </w:tabs>
              <w:spacing w:after="0"/>
              <w:ind/>
              <w:jc w:val="center"/>
              <w:rPr>
                <w:rFonts w:ascii="Calibri" w:hAnsi="Calibri" w:cs="Calibri"/>
                <w:b/>
                <w:iCs/>
                <w:sz w:val="20"/>
                <w:szCs w:val="20"/>
              </w:rPr>
            </w:pPr>
            <w:r>
              <w:rPr>
                <w:rFonts w:ascii="Calibri" w:hAnsi="Calibri" w:cs="Calibri"/>
                <w:b/>
                <w:iCs/>
                <w:sz w:val="20"/>
                <w:szCs w:val="20"/>
              </w:rPr>
              <w:t xml:space="preserve">Δήμος Αγίας Παρασκευής</w:t>
            </w:r>
            <w:r>
              <w:rPr>
                <w:rFonts w:ascii="Calibri" w:hAnsi="Calibri" w:cs="Calibri"/>
                <w:b/>
                <w:iCs/>
                <w:sz w:val="20"/>
                <w:szCs w:val="20"/>
              </w:rPr>
            </w:r>
          </w:p>
          <w:p>
            <w:pPr>
              <w:pBdr/>
              <w:tabs>
                <w:tab w:val="left" w:leader="none" w:pos="567"/>
              </w:tabs>
              <w:spacing w:after="0"/>
              <w:ind/>
              <w:jc w:val="center"/>
              <w:rPr>
                <w:rFonts w:ascii="Calibri" w:hAnsi="Calibri" w:cs="Calibri"/>
                <w:sz w:val="20"/>
                <w:szCs w:val="20"/>
              </w:rPr>
            </w:pPr>
            <w:r>
              <w:rPr>
                <w:rFonts w:ascii="Calibri" w:hAnsi="Calibri" w:cs="Calibri"/>
                <w:iCs/>
                <w:sz w:val="20"/>
                <w:szCs w:val="20"/>
              </w:rPr>
              <w:t xml:space="preserve"> (Για τη στελέχωση των ενταγμένων στη Δράση Δημοτικών, </w:t>
            </w:r>
            <w:r>
              <w:rPr>
                <w:rFonts w:ascii="Calibri" w:hAnsi="Calibri" w:cs="Calibri"/>
                <w:bCs/>
                <w:iCs/>
                <w:sz w:val="20"/>
                <w:szCs w:val="20"/>
              </w:rPr>
              <w:t xml:space="preserve">Βρεφονηπιακών</w:t>
            </w:r>
            <w:r>
              <w:rPr>
                <w:rFonts w:ascii="Calibri" w:hAnsi="Calibri" w:cs="Calibri"/>
                <w:iCs/>
                <w:sz w:val="20"/>
                <w:szCs w:val="20"/>
              </w:rPr>
              <w:t xml:space="preserve"> και Παιδικών σταθμών)</w:t>
            </w:r>
            <w:r>
              <w:rPr>
                <w:rFonts w:ascii="Calibri" w:hAnsi="Calibri" w:cs="Calibri"/>
                <w:sz w:val="20"/>
                <w:szCs w:val="20"/>
              </w:rPr>
            </w:r>
          </w:p>
        </w:tc>
        <w:tc>
          <w:tcPr>
            <w:tcBorders>
              <w:top w:val="single" w:color="auto" w:sz="4" w:space="0"/>
              <w:left w:val="single" w:color="auto" w:sz="4" w:space="0"/>
              <w:bottom w:val="single" w:color="auto" w:sz="4" w:space="0"/>
              <w:right w:val="single" w:color="auto" w:sz="4" w:space="0"/>
            </w:tcBorders>
            <w:tcW w:w="2115" w:type="dxa"/>
            <w:vAlign w:val="center"/>
            <w:textDirection w:val="lrTb"/>
            <w:noWrap w:val="false"/>
          </w:tcPr>
          <w:p>
            <w:pPr>
              <w:pBdr/>
              <w:tabs>
                <w:tab w:val="left" w:leader="none" w:pos="567"/>
              </w:tabs>
              <w:spacing w:after="0"/>
              <w:ind/>
              <w:jc w:val="center"/>
              <w:rPr>
                <w:rFonts w:ascii="Calibri" w:hAnsi="Calibri" w:cs="Calibri"/>
                <w:bCs/>
                <w:iCs/>
                <w:sz w:val="20"/>
                <w:szCs w:val="20"/>
              </w:rPr>
            </w:pPr>
            <w:r>
              <w:rPr>
                <w:rFonts w:ascii="Calibri" w:hAnsi="Calibri" w:cs="Calibri"/>
                <w:bCs/>
                <w:iCs/>
                <w:sz w:val="20"/>
                <w:szCs w:val="20"/>
              </w:rPr>
              <w:t xml:space="preserve">Αγία  Παρασκευή</w:t>
            </w:r>
            <w:r>
              <w:rPr>
                <w:rFonts w:ascii="Calibri" w:hAnsi="Calibri" w:cs="Calibri"/>
                <w:bCs/>
                <w:iCs/>
                <w:sz w:val="20"/>
                <w:szCs w:val="20"/>
              </w:rPr>
            </w:r>
          </w:p>
          <w:p>
            <w:pPr>
              <w:pBdr/>
              <w:tabs>
                <w:tab w:val="left" w:leader="none" w:pos="567"/>
              </w:tabs>
              <w:spacing w:after="0"/>
              <w:ind/>
              <w:jc w:val="center"/>
              <w:rPr>
                <w:rFonts w:ascii="Calibri" w:hAnsi="Calibri" w:cs="Calibri"/>
                <w:bCs/>
                <w:iCs/>
                <w:sz w:val="20"/>
                <w:szCs w:val="20"/>
              </w:rPr>
            </w:pPr>
            <w:r>
              <w:rPr>
                <w:rFonts w:ascii="Calibri" w:hAnsi="Calibri" w:cs="Calibri"/>
                <w:bCs/>
                <w:iCs/>
                <w:sz w:val="20"/>
                <w:szCs w:val="20"/>
              </w:rPr>
              <w:t xml:space="preserve">(Δ. Αγίας Παρασκευής)</w:t>
            </w:r>
            <w:r>
              <w:rPr>
                <w:rFonts w:ascii="Calibri" w:hAnsi="Calibri" w:cs="Calibri"/>
                <w:bCs/>
                <w:iCs/>
                <w:sz w:val="20"/>
                <w:szCs w:val="20"/>
              </w:rPr>
            </w:r>
          </w:p>
          <w:p>
            <w:pPr>
              <w:pBdr/>
              <w:tabs>
                <w:tab w:val="left" w:leader="none" w:pos="567"/>
              </w:tabs>
              <w:spacing w:after="0"/>
              <w:ind/>
              <w:jc w:val="center"/>
              <w:rPr>
                <w:rFonts w:ascii="Calibri" w:hAnsi="Calibri" w:cs="Calibri"/>
                <w:sz w:val="20"/>
                <w:szCs w:val="20"/>
              </w:rPr>
            </w:pPr>
            <w:r>
              <w:rPr>
                <w:rFonts w:ascii="Calibri" w:hAnsi="Calibri" w:cs="Calibri"/>
                <w:b/>
                <w:bCs/>
                <w:iCs/>
                <w:sz w:val="20"/>
                <w:szCs w:val="20"/>
              </w:rPr>
              <w:t xml:space="preserve"> </w:t>
            </w:r>
            <w:r>
              <w:rPr>
                <w:rFonts w:ascii="Calibri" w:hAnsi="Calibri" w:cs="Calibri"/>
                <w:b/>
                <w:sz w:val="20"/>
                <w:szCs w:val="20"/>
              </w:rPr>
              <w:t xml:space="preserve">Περιφερειακή Ενότητα Βόρειου Τομέα Αθηνών</w:t>
            </w:r>
            <w:r>
              <w:rPr>
                <w:rFonts w:ascii="Calibri" w:hAnsi="Calibri" w:cs="Calibri"/>
                <w:sz w:val="20"/>
                <w:szCs w:val="20"/>
              </w:rPr>
            </w:r>
          </w:p>
        </w:tc>
        <w:tc>
          <w:tcPr>
            <w:tcBorders>
              <w:top w:val="single" w:color="auto" w:sz="4" w:space="0"/>
              <w:left w:val="single" w:color="auto" w:sz="4" w:space="0"/>
              <w:bottom w:val="single" w:color="auto" w:sz="4" w:space="0"/>
              <w:right w:val="single" w:color="auto" w:sz="4" w:space="0"/>
            </w:tcBorders>
            <w:tcW w:w="2268" w:type="dxa"/>
            <w:vAlign w:val="center"/>
            <w:textDirection w:val="lrTb"/>
            <w:noWrap w:val="false"/>
          </w:tcPr>
          <w:p>
            <w:pPr>
              <w:pBdr/>
              <w:spacing w:after="0"/>
              <w:ind/>
              <w:jc w:val="center"/>
              <w:rPr>
                <w:rFonts w:ascii="Calibri" w:hAnsi="Calibri" w:cs="Calibri"/>
                <w:iCs/>
                <w:sz w:val="20"/>
                <w:szCs w:val="20"/>
              </w:rPr>
            </w:pPr>
            <w:r/>
            <w:bookmarkStart w:id="0" w:name="_Hlk205814200"/>
            <w:r>
              <w:rPr>
                <w:rFonts w:ascii="Calibri" w:hAnsi="Calibri" w:cs="Calibri"/>
                <w:iCs/>
                <w:sz w:val="20"/>
                <w:szCs w:val="20"/>
              </w:rPr>
              <w:t xml:space="preserve">ΠΕ Παιδαγωγών Πρώιμης Παιδικής Ηλικίας </w:t>
            </w:r>
            <w:bookmarkEnd w:id="0"/>
            <w:r/>
            <w:r>
              <w:rPr>
                <w:rFonts w:ascii="Calibri" w:hAnsi="Calibri" w:cs="Calibri"/>
                <w:iCs/>
                <w:sz w:val="20"/>
                <w:szCs w:val="20"/>
              </w:rPr>
            </w:r>
          </w:p>
          <w:p>
            <w:pPr>
              <w:pBdr/>
              <w:spacing w:after="0"/>
              <w:ind/>
              <w:jc w:val="center"/>
              <w:rPr>
                <w:rFonts w:ascii="Calibri" w:hAnsi="Calibri" w:cs="Calibri"/>
                <w:sz w:val="20"/>
                <w:szCs w:val="20"/>
              </w:rPr>
            </w:pPr>
            <w:r>
              <w:rPr>
                <w:rFonts w:ascii="Calibri" w:hAnsi="Calibri" w:cs="Calibri"/>
                <w:iCs/>
                <w:sz w:val="20"/>
                <w:szCs w:val="20"/>
              </w:rPr>
              <w:t xml:space="preserve">Ειδ. ΠΕ Παιδαγωγών Πρώιμης Παιδικής Ηλικίας</w:t>
            </w:r>
            <w:r>
              <w:rPr>
                <w:rFonts w:ascii="Calibri" w:hAnsi="Calibri" w:cs="Calibri"/>
                <w:sz w:val="20"/>
                <w:szCs w:val="20"/>
              </w:rPr>
            </w:r>
          </w:p>
        </w:tc>
        <w:tc>
          <w:tcPr>
            <w:tcBorders>
              <w:top w:val="single" w:color="auto" w:sz="4" w:space="0"/>
              <w:left w:val="single" w:color="auto" w:sz="4" w:space="0"/>
              <w:bottom w:val="single" w:color="auto" w:sz="4" w:space="0"/>
              <w:right w:val="single" w:color="auto" w:sz="4" w:space="0"/>
            </w:tcBorders>
            <w:tcW w:w="2270" w:type="dxa"/>
            <w:vAlign w:val="center"/>
            <w:textDirection w:val="lrTb"/>
            <w:noWrap w:val="false"/>
          </w:tcPr>
          <w:p>
            <w:pPr>
              <w:pBdr/>
              <w:tabs>
                <w:tab w:val="left" w:leader="none" w:pos="567"/>
              </w:tabs>
              <w:spacing w:after="0"/>
              <w:ind/>
              <w:jc w:val="center"/>
              <w:rPr>
                <w:rFonts w:ascii="Calibri" w:hAnsi="Calibri" w:cs="Calibri"/>
                <w:sz w:val="20"/>
                <w:szCs w:val="20"/>
              </w:rPr>
            </w:pPr>
            <w:r>
              <w:rPr>
                <w:rFonts w:ascii="Calibri" w:hAnsi="Calibri" w:cs="Calibri"/>
                <w:iCs/>
                <w:sz w:val="20"/>
                <w:szCs w:val="20"/>
              </w:rPr>
              <w:t xml:space="preserve">Από την υπογραφή της σύμβασης και έως 31-08-2026, με δυνατότητα ανανέωσης ή παράτασης σε περίπτωση συνέχισης της δράσης</w:t>
            </w:r>
            <w:r>
              <w:rPr>
                <w:rFonts w:ascii="Calibri" w:hAnsi="Calibri" w:cs="Calibri"/>
                <w:sz w:val="20"/>
                <w:szCs w:val="20"/>
              </w:rPr>
            </w:r>
          </w:p>
        </w:tc>
        <w:tc>
          <w:tcPr>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W w:w="1111" w:type="dxa"/>
            <w:vAlign w:val="center"/>
            <w:textDirection w:val="lrTb"/>
            <w:noWrap w:val="false"/>
          </w:tcPr>
          <w:p>
            <w:pPr>
              <w:pBdr/>
              <w:tabs>
                <w:tab w:val="left" w:leader="none" w:pos="567"/>
              </w:tabs>
              <w:spacing w:after="0"/>
              <w:ind/>
              <w:jc w:val="center"/>
              <w:rPr>
                <w:rFonts w:ascii="Calibri" w:hAnsi="Calibri" w:cs="Calibri"/>
                <w:b/>
                <w:sz w:val="20"/>
                <w:szCs w:val="20"/>
              </w:rPr>
            </w:pPr>
            <w:r>
              <w:rPr>
                <w:rFonts w:ascii="Calibri" w:hAnsi="Calibri" w:cs="Calibri"/>
                <w:b/>
                <w:sz w:val="20"/>
                <w:szCs w:val="20"/>
              </w:rPr>
              <w:t xml:space="preserve">1</w:t>
            </w:r>
            <w:r>
              <w:rPr>
                <w:rFonts w:ascii="Calibri" w:hAnsi="Calibri" w:cs="Calibri"/>
                <w:b/>
                <w:sz w:val="20"/>
                <w:szCs w:val="20"/>
              </w:rPr>
            </w:r>
          </w:p>
        </w:tc>
      </w:tr>
      <w:tr>
        <w:trPr>
          <w:jc w:val="center"/>
          <w:trHeight w:val="397"/>
        </w:trPr>
        <w:tc>
          <w:tcPr>
            <w:tcBorders>
              <w:top w:val="single" w:color="auto" w:sz="4" w:space="0"/>
              <w:left w:val="single" w:color="auto" w:sz="4" w:space="0"/>
              <w:bottom w:val="single" w:color="auto" w:sz="4" w:space="0"/>
              <w:right w:val="single" w:color="auto" w:sz="4" w:space="0"/>
            </w:tcBorders>
            <w:tcW w:w="1178" w:type="dxa"/>
            <w:vAlign w:val="center"/>
            <w:textDirection w:val="lrTb"/>
            <w:noWrap w:val="false"/>
          </w:tcPr>
          <w:p>
            <w:pPr>
              <w:pBdr/>
              <w:tabs>
                <w:tab w:val="left" w:leader="none" w:pos="567"/>
              </w:tabs>
              <w:spacing w:after="0"/>
              <w:ind/>
              <w:jc w:val="center"/>
              <w:rPr>
                <w:rFonts w:ascii="Calibri" w:hAnsi="Calibri" w:cs="Calibri"/>
                <w:b/>
                <w:sz w:val="20"/>
                <w:szCs w:val="20"/>
              </w:rPr>
            </w:pPr>
            <w:r>
              <w:rPr>
                <w:rFonts w:ascii="Calibri" w:hAnsi="Calibri" w:cs="Calibri"/>
                <w:b/>
                <w:sz w:val="20"/>
                <w:szCs w:val="20"/>
              </w:rPr>
              <w:t xml:space="preserve">401</w:t>
            </w:r>
            <w:r>
              <w:rPr>
                <w:rFonts w:ascii="Calibri" w:hAnsi="Calibri" w:cs="Calibri"/>
                <w:b/>
                <w:sz w:val="20"/>
                <w:szCs w:val="20"/>
              </w:rPr>
            </w:r>
          </w:p>
        </w:tc>
        <w:tc>
          <w:tcPr>
            <w:tcBorders>
              <w:top w:val="single" w:color="auto" w:sz="4" w:space="0"/>
              <w:left w:val="single" w:color="auto" w:sz="4" w:space="0"/>
              <w:bottom w:val="single" w:color="auto" w:sz="4" w:space="0"/>
              <w:right w:val="single" w:color="auto" w:sz="4" w:space="0"/>
            </w:tcBorders>
            <w:tcW w:w="2116" w:type="dxa"/>
            <w:vAlign w:val="center"/>
            <w:textDirection w:val="lrTb"/>
            <w:noWrap w:val="false"/>
          </w:tcPr>
          <w:p>
            <w:pPr>
              <w:pBdr/>
              <w:tabs>
                <w:tab w:val="left" w:leader="none" w:pos="567"/>
              </w:tabs>
              <w:spacing w:after="0"/>
              <w:ind/>
              <w:jc w:val="center"/>
              <w:rPr>
                <w:rFonts w:ascii="Calibri" w:hAnsi="Calibri" w:cs="Calibri"/>
                <w:b/>
                <w:iCs/>
                <w:sz w:val="20"/>
                <w:szCs w:val="20"/>
              </w:rPr>
            </w:pPr>
            <w:r>
              <w:rPr>
                <w:rFonts w:ascii="Calibri" w:hAnsi="Calibri" w:cs="Calibri"/>
                <w:b/>
                <w:iCs/>
                <w:sz w:val="20"/>
                <w:szCs w:val="20"/>
              </w:rPr>
              <w:t xml:space="preserve">Δήμος Αγίας Παρασκευής</w:t>
            </w:r>
            <w:r>
              <w:rPr>
                <w:rFonts w:ascii="Calibri" w:hAnsi="Calibri" w:cs="Calibri"/>
                <w:b/>
                <w:iCs/>
                <w:sz w:val="20"/>
                <w:szCs w:val="20"/>
              </w:rPr>
            </w:r>
          </w:p>
          <w:p>
            <w:pPr>
              <w:pBdr/>
              <w:tabs>
                <w:tab w:val="left" w:leader="none" w:pos="567"/>
              </w:tabs>
              <w:spacing w:after="0"/>
              <w:ind/>
              <w:jc w:val="center"/>
              <w:rPr>
                <w:rFonts w:ascii="Calibri" w:hAnsi="Calibri" w:cs="Calibri"/>
                <w:sz w:val="20"/>
                <w:szCs w:val="20"/>
              </w:rPr>
            </w:pPr>
            <w:r>
              <w:rPr>
                <w:rFonts w:ascii="Calibri" w:hAnsi="Calibri" w:cs="Calibri"/>
                <w:iCs/>
                <w:sz w:val="20"/>
                <w:szCs w:val="20"/>
              </w:rPr>
              <w:t xml:space="preserve"> (Για τη στελέχωση των ενταγμένων στη Δράση Δημοτικών, </w:t>
            </w:r>
            <w:r>
              <w:rPr>
                <w:rFonts w:ascii="Calibri" w:hAnsi="Calibri" w:cs="Calibri"/>
                <w:bCs/>
                <w:iCs/>
                <w:sz w:val="20"/>
                <w:szCs w:val="20"/>
              </w:rPr>
              <w:t xml:space="preserve">Βρεφονηπιακών</w:t>
            </w:r>
            <w:r>
              <w:rPr>
                <w:rFonts w:ascii="Calibri" w:hAnsi="Calibri" w:cs="Calibri"/>
                <w:iCs/>
                <w:sz w:val="20"/>
                <w:szCs w:val="20"/>
              </w:rPr>
              <w:t xml:space="preserve"> και Παιδικών σταθμών)</w:t>
            </w:r>
            <w:r>
              <w:rPr>
                <w:rFonts w:ascii="Calibri" w:hAnsi="Calibri" w:cs="Calibri"/>
                <w:sz w:val="20"/>
                <w:szCs w:val="20"/>
              </w:rPr>
            </w:r>
          </w:p>
        </w:tc>
        <w:tc>
          <w:tcPr>
            <w:tcBorders>
              <w:top w:val="single" w:color="auto" w:sz="4" w:space="0"/>
              <w:left w:val="single" w:color="auto" w:sz="4" w:space="0"/>
              <w:bottom w:val="single" w:color="auto" w:sz="4" w:space="0"/>
              <w:right w:val="single" w:color="auto" w:sz="4" w:space="0"/>
            </w:tcBorders>
            <w:tcW w:w="2115" w:type="dxa"/>
            <w:vAlign w:val="center"/>
            <w:textDirection w:val="lrTb"/>
            <w:noWrap w:val="false"/>
          </w:tcPr>
          <w:p>
            <w:pPr>
              <w:pBdr/>
              <w:tabs>
                <w:tab w:val="left" w:leader="none" w:pos="567"/>
              </w:tabs>
              <w:spacing w:after="0"/>
              <w:ind/>
              <w:jc w:val="center"/>
              <w:rPr>
                <w:rFonts w:ascii="Calibri" w:hAnsi="Calibri" w:cs="Calibri"/>
                <w:bCs/>
                <w:iCs/>
                <w:sz w:val="20"/>
                <w:szCs w:val="20"/>
              </w:rPr>
            </w:pPr>
            <w:r>
              <w:rPr>
                <w:rFonts w:ascii="Calibri" w:hAnsi="Calibri" w:cs="Calibri"/>
                <w:bCs/>
                <w:iCs/>
                <w:sz w:val="20"/>
                <w:szCs w:val="20"/>
              </w:rPr>
              <w:t xml:space="preserve">Αγία  Παρασκευή</w:t>
            </w:r>
            <w:r>
              <w:rPr>
                <w:rFonts w:ascii="Calibri" w:hAnsi="Calibri" w:cs="Calibri"/>
                <w:bCs/>
                <w:iCs/>
                <w:sz w:val="20"/>
                <w:szCs w:val="20"/>
              </w:rPr>
            </w:r>
          </w:p>
          <w:p>
            <w:pPr>
              <w:pBdr/>
              <w:tabs>
                <w:tab w:val="left" w:leader="none" w:pos="567"/>
              </w:tabs>
              <w:spacing w:after="0"/>
              <w:ind/>
              <w:jc w:val="center"/>
              <w:rPr>
                <w:rFonts w:ascii="Calibri" w:hAnsi="Calibri" w:cs="Calibri"/>
                <w:bCs/>
                <w:iCs/>
                <w:sz w:val="20"/>
                <w:szCs w:val="20"/>
              </w:rPr>
            </w:pPr>
            <w:r>
              <w:rPr>
                <w:rFonts w:ascii="Calibri" w:hAnsi="Calibri" w:cs="Calibri"/>
                <w:bCs/>
                <w:iCs/>
                <w:sz w:val="20"/>
                <w:szCs w:val="20"/>
              </w:rPr>
              <w:t xml:space="preserve">(Δ. Αγίας Παρασκευής)</w:t>
            </w:r>
            <w:r>
              <w:rPr>
                <w:rFonts w:ascii="Calibri" w:hAnsi="Calibri" w:cs="Calibri"/>
                <w:bCs/>
                <w:iCs/>
                <w:sz w:val="20"/>
                <w:szCs w:val="20"/>
              </w:rPr>
            </w:r>
          </w:p>
          <w:p>
            <w:pPr>
              <w:pBdr/>
              <w:tabs>
                <w:tab w:val="left" w:leader="none" w:pos="567"/>
              </w:tabs>
              <w:spacing w:after="0"/>
              <w:ind/>
              <w:jc w:val="center"/>
              <w:rPr>
                <w:rFonts w:ascii="Calibri" w:hAnsi="Calibri" w:cs="Calibri"/>
                <w:sz w:val="20"/>
                <w:szCs w:val="20"/>
              </w:rPr>
            </w:pPr>
            <w:r>
              <w:rPr>
                <w:rFonts w:ascii="Calibri" w:hAnsi="Calibri" w:cs="Calibri"/>
                <w:b/>
                <w:bCs/>
                <w:iCs/>
                <w:sz w:val="20"/>
                <w:szCs w:val="20"/>
              </w:rPr>
              <w:t xml:space="preserve"> </w:t>
            </w:r>
            <w:r>
              <w:rPr>
                <w:rFonts w:ascii="Calibri" w:hAnsi="Calibri" w:cs="Calibri"/>
                <w:b/>
                <w:sz w:val="20"/>
                <w:szCs w:val="20"/>
              </w:rPr>
              <w:t xml:space="preserve">Περιφερειακή Ενότητα Βόρειου Τομέα Αθηνών</w:t>
            </w:r>
            <w:r>
              <w:rPr>
                <w:rFonts w:ascii="Calibri" w:hAnsi="Calibri" w:cs="Calibri"/>
                <w:sz w:val="20"/>
                <w:szCs w:val="20"/>
              </w:rPr>
            </w:r>
          </w:p>
        </w:tc>
        <w:tc>
          <w:tcPr>
            <w:tcBorders>
              <w:top w:val="single" w:color="auto" w:sz="4" w:space="0"/>
              <w:left w:val="single" w:color="auto" w:sz="4" w:space="0"/>
              <w:bottom w:val="single" w:color="auto" w:sz="4" w:space="0"/>
              <w:right w:val="single" w:color="auto" w:sz="4" w:space="0"/>
            </w:tcBorders>
            <w:tcW w:w="2268" w:type="dxa"/>
            <w:vAlign w:val="center"/>
            <w:textDirection w:val="lrTb"/>
            <w:noWrap w:val="false"/>
          </w:tcPr>
          <w:p>
            <w:pPr>
              <w:pBdr/>
              <w:spacing w:after="0"/>
              <w:ind/>
              <w:jc w:val="center"/>
              <w:rPr>
                <w:rFonts w:ascii="Calibri" w:hAnsi="Calibri" w:cs="Calibri"/>
                <w:iCs/>
                <w:sz w:val="20"/>
                <w:szCs w:val="20"/>
              </w:rPr>
            </w:pPr>
            <w:r>
              <w:rPr>
                <w:rFonts w:ascii="Calibri" w:hAnsi="Calibri" w:cs="Calibri"/>
                <w:iCs/>
                <w:sz w:val="20"/>
                <w:szCs w:val="20"/>
              </w:rPr>
              <w:t xml:space="preserve">ΤΕ Παιδαγωγών Πρώιμης Παιδικής Ηλικίας </w:t>
            </w:r>
            <w:r>
              <w:rPr>
                <w:rFonts w:ascii="Calibri" w:hAnsi="Calibri" w:cs="Calibri"/>
                <w:iCs/>
                <w:sz w:val="20"/>
                <w:szCs w:val="20"/>
              </w:rPr>
            </w:r>
          </w:p>
          <w:p>
            <w:pPr>
              <w:pBdr/>
              <w:spacing w:after="0"/>
              <w:ind/>
              <w:jc w:val="center"/>
              <w:rPr>
                <w:rFonts w:ascii="Calibri" w:hAnsi="Calibri" w:cs="Calibri"/>
                <w:sz w:val="20"/>
                <w:szCs w:val="20"/>
              </w:rPr>
            </w:pPr>
            <w:r>
              <w:rPr>
                <w:rFonts w:ascii="Calibri" w:hAnsi="Calibri" w:cs="Calibri"/>
                <w:iCs/>
                <w:sz w:val="20"/>
                <w:szCs w:val="20"/>
              </w:rPr>
              <w:t xml:space="preserve">Ειδ. ΤΕ Παιδαγωγών Πρώιμης Παιδικής Ηλικίας</w:t>
            </w:r>
            <w:r>
              <w:rPr>
                <w:rFonts w:ascii="Calibri" w:hAnsi="Calibri" w:cs="Calibri"/>
                <w:sz w:val="20"/>
                <w:szCs w:val="20"/>
              </w:rPr>
            </w:r>
          </w:p>
        </w:tc>
        <w:tc>
          <w:tcPr>
            <w:tcBorders>
              <w:top w:val="single" w:color="auto" w:sz="4" w:space="0"/>
              <w:left w:val="single" w:color="auto" w:sz="4" w:space="0"/>
              <w:bottom w:val="single" w:color="auto" w:sz="4" w:space="0"/>
              <w:right w:val="single" w:color="auto" w:sz="4" w:space="0"/>
            </w:tcBorders>
            <w:tcW w:w="2270" w:type="dxa"/>
            <w:vAlign w:val="center"/>
            <w:textDirection w:val="lrTb"/>
            <w:noWrap w:val="false"/>
          </w:tcPr>
          <w:p>
            <w:pPr>
              <w:pBdr/>
              <w:tabs>
                <w:tab w:val="left" w:leader="none" w:pos="567"/>
              </w:tabs>
              <w:spacing w:after="0"/>
              <w:ind/>
              <w:jc w:val="center"/>
              <w:rPr>
                <w:rFonts w:ascii="Calibri" w:hAnsi="Calibri" w:cs="Calibri"/>
                <w:sz w:val="20"/>
                <w:szCs w:val="20"/>
              </w:rPr>
            </w:pPr>
            <w:r>
              <w:rPr>
                <w:rFonts w:ascii="Calibri" w:hAnsi="Calibri" w:cs="Calibri"/>
                <w:iCs/>
                <w:sz w:val="20"/>
                <w:szCs w:val="20"/>
              </w:rPr>
              <w:t xml:space="preserve">Από την υπογραφή της σύμβασης και έως 31-08-2026, με δυνατότητα ανανέωσης ή παράτασης σε περίπτωση συνέχισης </w:t>
            </w:r>
            <w:r>
              <w:rPr>
                <w:rFonts w:ascii="Calibri" w:hAnsi="Calibri" w:cs="Calibri"/>
                <w:iCs/>
                <w:sz w:val="20"/>
                <w:szCs w:val="20"/>
              </w:rPr>
              <w:t xml:space="preserve">της δράσης</w:t>
            </w:r>
            <w:r>
              <w:rPr>
                <w:rFonts w:ascii="Calibri" w:hAnsi="Calibri" w:cs="Calibri"/>
                <w:sz w:val="20"/>
                <w:szCs w:val="20"/>
              </w:rPr>
            </w:r>
          </w:p>
        </w:tc>
        <w:tc>
          <w:tcPr>
            <w:tcBorders>
              <w:top w:val="single" w:color="auto" w:sz="4" w:space="0"/>
              <w:left w:val="single" w:color="auto" w:sz="4" w:space="0"/>
              <w:bottom w:val="single" w:color="auto" w:sz="4" w:space="0"/>
              <w:right w:val="single" w:color="auto" w:sz="4" w:space="0"/>
            </w:tcBorders>
            <w:tcMar>
              <w:left w:w="28" w:type="dxa"/>
              <w:top w:w="28" w:type="dxa"/>
              <w:right w:w="28" w:type="dxa"/>
              <w:bottom w:w="28" w:type="dxa"/>
            </w:tcMar>
            <w:tcW w:w="1111" w:type="dxa"/>
            <w:vAlign w:val="center"/>
            <w:textDirection w:val="lrTb"/>
            <w:noWrap w:val="false"/>
          </w:tcPr>
          <w:p>
            <w:pPr>
              <w:pBdr/>
              <w:tabs>
                <w:tab w:val="left" w:leader="none" w:pos="567"/>
              </w:tabs>
              <w:spacing w:after="0"/>
              <w:ind/>
              <w:jc w:val="center"/>
              <w:rPr>
                <w:rFonts w:ascii="Calibri" w:hAnsi="Calibri" w:cs="Calibri"/>
                <w:b/>
                <w:sz w:val="20"/>
                <w:szCs w:val="20"/>
              </w:rPr>
            </w:pPr>
            <w:r>
              <w:rPr>
                <w:rFonts w:ascii="Calibri" w:hAnsi="Calibri" w:cs="Calibri"/>
                <w:b/>
                <w:sz w:val="20"/>
                <w:szCs w:val="20"/>
              </w:rPr>
              <w:t xml:space="preserve">2</w:t>
            </w:r>
            <w:r>
              <w:rPr>
                <w:rFonts w:ascii="Calibri" w:hAnsi="Calibri" w:cs="Calibri"/>
                <w:b/>
                <w:sz w:val="20"/>
                <w:szCs w:val="20"/>
              </w:rPr>
            </w:r>
          </w:p>
        </w:tc>
      </w:tr>
      <w:tr>
        <w:trPr>
          <w:jc w:val="center"/>
          <w:trHeight w:val="397"/>
        </w:trPr>
        <w:tc>
          <w:tcPr>
            <w:tcBorders>
              <w:top w:val="single" w:color="auto" w:sz="4" w:space="0"/>
              <w:left w:val="single" w:color="auto" w:sz="4" w:space="0"/>
              <w:bottom w:val="single" w:color="auto" w:sz="4" w:space="0"/>
              <w:right w:val="single" w:color="auto" w:sz="4" w:space="0"/>
            </w:tcBorders>
            <w:tcW w:w="1178" w:type="dxa"/>
            <w:vAlign w:val="center"/>
            <w:textDirection w:val="lrTb"/>
            <w:noWrap w:val="false"/>
          </w:tcPr>
          <w:p>
            <w:pPr>
              <w:pBdr/>
              <w:tabs>
                <w:tab w:val="left" w:leader="none" w:pos="567"/>
              </w:tabs>
              <w:spacing w:after="0"/>
              <w:ind/>
              <w:jc w:val="center"/>
              <w:rPr>
                <w:rFonts w:ascii="Calibri" w:hAnsi="Calibri" w:cs="Calibri"/>
                <w:sz w:val="20"/>
                <w:szCs w:val="20"/>
              </w:rPr>
            </w:pPr>
            <w:r>
              <w:rPr>
                <w:rFonts w:ascii="Calibri" w:hAnsi="Calibri" w:cs="Calibri"/>
                <w:b/>
                <w:sz w:val="20"/>
                <w:szCs w:val="20"/>
              </w:rPr>
              <w:t xml:space="preserve">402</w:t>
            </w:r>
            <w:r>
              <w:rPr>
                <w:rFonts w:ascii="Calibri" w:hAnsi="Calibri" w:cs="Calibri"/>
                <w:sz w:val="20"/>
                <w:szCs w:val="20"/>
              </w:rPr>
            </w:r>
          </w:p>
        </w:tc>
        <w:tc>
          <w:tcPr>
            <w:tcBorders/>
            <w:tcW w:w="2116" w:type="dxa"/>
            <w:textDirection w:val="lrTb"/>
            <w:noWrap w:val="false"/>
          </w:tcPr>
          <w:p>
            <w:pPr>
              <w:pBdr/>
              <w:tabs>
                <w:tab w:val="left" w:leader="none" w:pos="567"/>
              </w:tabs>
              <w:spacing w:after="0"/>
              <w:ind/>
              <w:jc w:val="center"/>
              <w:rPr>
                <w:rFonts w:ascii="Calibri" w:hAnsi="Calibri" w:cs="Calibri"/>
                <w:b/>
                <w:iCs/>
                <w:sz w:val="20"/>
                <w:szCs w:val="20"/>
              </w:rPr>
            </w:pPr>
            <w:r>
              <w:rPr>
                <w:rFonts w:ascii="Calibri" w:hAnsi="Calibri" w:cs="Calibri"/>
                <w:b/>
                <w:iCs/>
                <w:sz w:val="20"/>
                <w:szCs w:val="20"/>
              </w:rPr>
              <w:t xml:space="preserve">Δήμος Αγίας Παρασκευής</w:t>
            </w:r>
            <w:r>
              <w:rPr>
                <w:rFonts w:ascii="Calibri" w:hAnsi="Calibri" w:cs="Calibri"/>
                <w:b/>
                <w:iCs/>
                <w:sz w:val="20"/>
                <w:szCs w:val="20"/>
              </w:rPr>
            </w:r>
          </w:p>
          <w:p>
            <w:pPr>
              <w:pBdr/>
              <w:tabs>
                <w:tab w:val="left" w:leader="none" w:pos="567"/>
              </w:tabs>
              <w:spacing w:after="0"/>
              <w:ind/>
              <w:jc w:val="center"/>
              <w:rPr>
                <w:rFonts w:ascii="Calibri" w:hAnsi="Calibri" w:cs="Calibri"/>
                <w:iCs/>
                <w:sz w:val="20"/>
                <w:szCs w:val="20"/>
              </w:rPr>
            </w:pPr>
            <w:r>
              <w:rPr>
                <w:rFonts w:ascii="Calibri" w:hAnsi="Calibri" w:cs="Calibri"/>
                <w:iCs/>
                <w:sz w:val="20"/>
                <w:szCs w:val="20"/>
              </w:rPr>
              <w:t xml:space="preserve"> (Για τη στελέχωση των ενταγμένων στη Δράση Δημοτικών, </w:t>
            </w:r>
            <w:r>
              <w:rPr>
                <w:rFonts w:ascii="Calibri" w:hAnsi="Calibri" w:cs="Calibri"/>
                <w:bCs/>
                <w:iCs/>
                <w:sz w:val="20"/>
                <w:szCs w:val="20"/>
              </w:rPr>
              <w:t xml:space="preserve">Βρεφονηπιακών</w:t>
            </w:r>
            <w:r>
              <w:rPr>
                <w:rFonts w:ascii="Calibri" w:hAnsi="Calibri" w:cs="Calibri"/>
                <w:iCs/>
                <w:sz w:val="20"/>
                <w:szCs w:val="20"/>
              </w:rPr>
              <w:t xml:space="preserve"> και Παιδικών σταθμών)</w:t>
            </w:r>
            <w:r>
              <w:rPr>
                <w:rFonts w:ascii="Calibri" w:hAnsi="Calibri" w:cs="Calibri"/>
                <w:iCs/>
                <w:sz w:val="20"/>
                <w:szCs w:val="20"/>
              </w:rPr>
            </w:r>
          </w:p>
        </w:tc>
        <w:tc>
          <w:tcPr>
            <w:tcBorders/>
            <w:tcW w:w="2115" w:type="dxa"/>
            <w:textDirection w:val="lrTb"/>
            <w:noWrap w:val="false"/>
          </w:tcPr>
          <w:p>
            <w:pPr>
              <w:pBdr/>
              <w:tabs>
                <w:tab w:val="left" w:leader="none" w:pos="567"/>
              </w:tabs>
              <w:spacing w:after="0"/>
              <w:ind/>
              <w:jc w:val="center"/>
              <w:rPr>
                <w:rFonts w:ascii="Calibri" w:hAnsi="Calibri" w:cs="Calibri"/>
                <w:bCs/>
                <w:iCs/>
                <w:sz w:val="20"/>
                <w:szCs w:val="20"/>
              </w:rPr>
            </w:pPr>
            <w:r>
              <w:rPr>
                <w:rFonts w:ascii="Calibri" w:hAnsi="Calibri" w:cs="Calibri"/>
                <w:bCs/>
                <w:iCs/>
                <w:sz w:val="20"/>
                <w:szCs w:val="20"/>
              </w:rPr>
            </w:r>
            <w:r>
              <w:rPr>
                <w:rFonts w:ascii="Calibri" w:hAnsi="Calibri" w:cs="Calibri"/>
                <w:bCs/>
                <w:iCs/>
                <w:sz w:val="20"/>
                <w:szCs w:val="20"/>
              </w:rPr>
            </w:r>
          </w:p>
          <w:p>
            <w:pPr>
              <w:pBdr/>
              <w:tabs>
                <w:tab w:val="left" w:leader="none" w:pos="567"/>
              </w:tabs>
              <w:spacing w:after="0"/>
              <w:ind/>
              <w:jc w:val="center"/>
              <w:rPr>
                <w:rFonts w:ascii="Calibri" w:hAnsi="Calibri" w:cs="Calibri"/>
                <w:bCs/>
                <w:iCs/>
                <w:sz w:val="20"/>
                <w:szCs w:val="20"/>
              </w:rPr>
            </w:pPr>
            <w:r>
              <w:rPr>
                <w:rFonts w:ascii="Calibri" w:hAnsi="Calibri" w:cs="Calibri"/>
                <w:bCs/>
                <w:iCs/>
                <w:sz w:val="20"/>
                <w:szCs w:val="20"/>
              </w:rPr>
              <w:t xml:space="preserve">Αγία  Παρασκευή</w:t>
            </w:r>
            <w:r>
              <w:rPr>
                <w:rFonts w:ascii="Calibri" w:hAnsi="Calibri" w:cs="Calibri"/>
                <w:bCs/>
                <w:iCs/>
                <w:sz w:val="20"/>
                <w:szCs w:val="20"/>
              </w:rPr>
            </w:r>
          </w:p>
          <w:p>
            <w:pPr>
              <w:pBdr/>
              <w:tabs>
                <w:tab w:val="left" w:leader="none" w:pos="567"/>
              </w:tabs>
              <w:spacing w:after="0"/>
              <w:ind/>
              <w:jc w:val="center"/>
              <w:rPr>
                <w:rFonts w:ascii="Calibri" w:hAnsi="Calibri" w:cs="Calibri"/>
                <w:bCs/>
                <w:iCs/>
                <w:sz w:val="20"/>
                <w:szCs w:val="20"/>
              </w:rPr>
            </w:pPr>
            <w:r>
              <w:rPr>
                <w:rFonts w:ascii="Calibri" w:hAnsi="Calibri" w:cs="Calibri"/>
                <w:bCs/>
                <w:iCs/>
                <w:sz w:val="20"/>
                <w:szCs w:val="20"/>
              </w:rPr>
              <w:t xml:space="preserve">(Δ. Αγίας Παρασκευής)</w:t>
            </w:r>
            <w:r>
              <w:rPr>
                <w:rFonts w:ascii="Calibri" w:hAnsi="Calibri" w:cs="Calibri"/>
                <w:bCs/>
                <w:iCs/>
                <w:sz w:val="20"/>
                <w:szCs w:val="20"/>
              </w:rPr>
            </w:r>
          </w:p>
          <w:p>
            <w:pPr>
              <w:pBdr/>
              <w:tabs>
                <w:tab w:val="left" w:leader="none" w:pos="567"/>
              </w:tabs>
              <w:spacing w:after="0"/>
              <w:ind/>
              <w:jc w:val="center"/>
              <w:rPr>
                <w:rFonts w:ascii="Calibri" w:hAnsi="Calibri" w:cs="Calibri"/>
                <w:iCs/>
                <w:sz w:val="20"/>
                <w:szCs w:val="20"/>
              </w:rPr>
            </w:pPr>
            <w:r>
              <w:rPr>
                <w:rFonts w:ascii="Calibri" w:hAnsi="Calibri" w:cs="Calibri"/>
                <w:b/>
                <w:bCs/>
                <w:iCs/>
                <w:sz w:val="20"/>
                <w:szCs w:val="20"/>
              </w:rPr>
              <w:t xml:space="preserve"> </w:t>
            </w:r>
            <w:r>
              <w:rPr>
                <w:rFonts w:ascii="Calibri" w:hAnsi="Calibri" w:cs="Calibri"/>
                <w:b/>
                <w:sz w:val="20"/>
                <w:szCs w:val="20"/>
              </w:rPr>
              <w:t xml:space="preserve">Περιφερειακή Ενότητα Βόρειου Τομέα Αθηνών</w:t>
            </w:r>
            <w:r>
              <w:rPr>
                <w:rFonts w:ascii="Calibri" w:hAnsi="Calibri" w:cs="Calibri"/>
                <w:iCs/>
                <w:sz w:val="20"/>
                <w:szCs w:val="20"/>
              </w:rPr>
            </w:r>
          </w:p>
        </w:tc>
        <w:tc>
          <w:tcPr>
            <w:tcBorders/>
            <w:tcW w:w="2268" w:type="dxa"/>
            <w:textDirection w:val="lrTb"/>
            <w:noWrap w:val="false"/>
          </w:tcPr>
          <w:p>
            <w:pPr>
              <w:pBdr/>
              <w:tabs>
                <w:tab w:val="left" w:leader="none" w:pos="567"/>
              </w:tabs>
              <w:spacing w:after="0"/>
              <w:ind/>
              <w:jc w:val="center"/>
              <w:rPr>
                <w:rFonts w:ascii="Calibri" w:hAnsi="Calibri" w:cs="Calibri"/>
                <w:iCs/>
                <w:sz w:val="20"/>
                <w:szCs w:val="20"/>
              </w:rPr>
            </w:pPr>
            <w:r>
              <w:rPr>
                <w:rFonts w:ascii="Calibri" w:hAnsi="Calibri" w:cs="Calibri"/>
                <w:iCs/>
                <w:sz w:val="20"/>
                <w:szCs w:val="20"/>
              </w:rPr>
            </w:r>
            <w:r>
              <w:rPr>
                <w:rFonts w:ascii="Calibri" w:hAnsi="Calibri" w:cs="Calibri"/>
                <w:iCs/>
                <w:sz w:val="20"/>
                <w:szCs w:val="20"/>
              </w:rPr>
            </w:r>
          </w:p>
          <w:p>
            <w:pPr>
              <w:pBdr/>
              <w:tabs>
                <w:tab w:val="left" w:leader="none" w:pos="567"/>
              </w:tabs>
              <w:spacing w:after="0"/>
              <w:ind/>
              <w:jc w:val="center"/>
              <w:rPr>
                <w:rFonts w:ascii="Calibri" w:hAnsi="Calibri" w:cs="Calibri"/>
                <w:iCs/>
                <w:sz w:val="20"/>
                <w:szCs w:val="20"/>
              </w:rPr>
            </w:pPr>
            <w:r>
              <w:rPr>
                <w:rFonts w:ascii="Calibri" w:hAnsi="Calibri" w:cs="Calibri"/>
                <w:iCs/>
                <w:sz w:val="20"/>
                <w:szCs w:val="20"/>
              </w:rPr>
            </w:r>
            <w:r>
              <w:rPr>
                <w:rFonts w:ascii="Calibri" w:hAnsi="Calibri" w:cs="Calibri"/>
                <w:iCs/>
                <w:sz w:val="20"/>
                <w:szCs w:val="20"/>
              </w:rPr>
            </w:r>
          </w:p>
          <w:p>
            <w:pPr>
              <w:pBdr/>
              <w:tabs>
                <w:tab w:val="left" w:leader="none" w:pos="567"/>
              </w:tabs>
              <w:spacing w:after="0"/>
              <w:ind/>
              <w:jc w:val="center"/>
              <w:rPr>
                <w:rFonts w:ascii="Calibri" w:hAnsi="Calibri" w:cs="Calibri"/>
                <w:iCs/>
                <w:sz w:val="20"/>
                <w:szCs w:val="20"/>
              </w:rPr>
            </w:pPr>
            <w:r>
              <w:rPr>
                <w:rFonts w:ascii="Calibri" w:hAnsi="Calibri" w:cs="Calibri"/>
                <w:iCs/>
                <w:sz w:val="20"/>
                <w:szCs w:val="20"/>
              </w:rPr>
              <w:t xml:space="preserve">ΔΕ Προσωπικού Εστίασης</w:t>
            </w:r>
            <w:r>
              <w:rPr>
                <w:rFonts w:ascii="Calibri" w:hAnsi="Calibri" w:cs="Calibri"/>
                <w:iCs/>
                <w:sz w:val="20"/>
                <w:szCs w:val="20"/>
              </w:rPr>
            </w:r>
          </w:p>
          <w:p>
            <w:pPr>
              <w:pBdr/>
              <w:tabs>
                <w:tab w:val="left" w:leader="none" w:pos="567"/>
              </w:tabs>
              <w:spacing w:after="0"/>
              <w:ind/>
              <w:jc w:val="center"/>
              <w:rPr>
                <w:rFonts w:ascii="Calibri" w:hAnsi="Calibri" w:cs="Calibri"/>
                <w:iCs/>
                <w:sz w:val="20"/>
                <w:szCs w:val="20"/>
              </w:rPr>
            </w:pPr>
            <w:r>
              <w:rPr>
                <w:rFonts w:ascii="Calibri" w:hAnsi="Calibri" w:cs="Calibri"/>
                <w:iCs/>
                <w:sz w:val="20"/>
                <w:szCs w:val="20"/>
              </w:rPr>
              <w:t xml:space="preserve">Ειδ. ΔΕ Μαγείρων</w:t>
            </w:r>
            <w:r>
              <w:rPr>
                <w:rFonts w:ascii="Calibri" w:hAnsi="Calibri" w:cs="Calibri"/>
                <w:iCs/>
                <w:sz w:val="20"/>
                <w:szCs w:val="20"/>
              </w:rPr>
            </w:r>
          </w:p>
        </w:tc>
        <w:tc>
          <w:tcPr>
            <w:tcBorders/>
            <w:tcW w:w="2270" w:type="dxa"/>
            <w:textDirection w:val="lrTb"/>
            <w:noWrap w:val="false"/>
          </w:tcPr>
          <w:p>
            <w:pPr>
              <w:pBdr/>
              <w:tabs>
                <w:tab w:val="left" w:leader="none" w:pos="567"/>
              </w:tabs>
              <w:spacing w:after="0"/>
              <w:ind/>
              <w:jc w:val="center"/>
              <w:rPr>
                <w:rFonts w:ascii="Calibri" w:hAnsi="Calibri" w:cs="Calibri"/>
                <w:iCs/>
                <w:sz w:val="20"/>
                <w:szCs w:val="20"/>
              </w:rPr>
            </w:pPr>
            <w:r>
              <w:rPr>
                <w:rFonts w:ascii="Calibri" w:hAnsi="Calibri" w:cs="Calibri"/>
                <w:iCs/>
                <w:sz w:val="20"/>
                <w:szCs w:val="20"/>
              </w:rPr>
              <w:t xml:space="preserve">Από την υπογραφή της σύμβασης και έως 31-08-2026, με δυνατότητα ανανέωσης ή παράτασης σε περίπτωση συνέχισης της δράσης</w:t>
            </w:r>
            <w:r>
              <w:rPr>
                <w:rFonts w:ascii="Calibri" w:hAnsi="Calibri" w:cs="Calibri"/>
                <w:iCs/>
                <w:sz w:val="20"/>
                <w:szCs w:val="20"/>
              </w:rPr>
            </w:r>
          </w:p>
        </w:tc>
        <w:tc>
          <w:tcPr>
            <w:tcBorders/>
            <w:tcMar>
              <w:left w:w="28" w:type="dxa"/>
              <w:top w:w="28" w:type="dxa"/>
              <w:right w:w="28" w:type="dxa"/>
              <w:bottom w:w="28" w:type="dxa"/>
            </w:tcMar>
            <w:tcW w:w="1111" w:type="dxa"/>
            <w:textDirection w:val="lrTb"/>
            <w:noWrap w:val="false"/>
          </w:tcPr>
          <w:p>
            <w:pPr>
              <w:pBdr/>
              <w:tabs>
                <w:tab w:val="left" w:leader="none" w:pos="567"/>
              </w:tabs>
              <w:spacing w:after="0"/>
              <w:ind/>
              <w:jc w:val="center"/>
              <w:rPr>
                <w:rFonts w:ascii="Calibri" w:hAnsi="Calibri" w:cs="Calibri"/>
                <w:b/>
                <w:iCs/>
                <w:sz w:val="20"/>
                <w:szCs w:val="20"/>
              </w:rPr>
            </w:pPr>
            <w:r>
              <w:rPr>
                <w:rFonts w:ascii="Calibri" w:hAnsi="Calibri" w:cs="Calibri"/>
                <w:b/>
                <w:iCs/>
                <w:sz w:val="20"/>
                <w:szCs w:val="20"/>
              </w:rPr>
            </w:r>
            <w:r>
              <w:rPr>
                <w:rFonts w:ascii="Calibri" w:hAnsi="Calibri" w:cs="Calibri"/>
                <w:b/>
                <w:iCs/>
                <w:sz w:val="20"/>
                <w:szCs w:val="20"/>
              </w:rPr>
            </w:r>
          </w:p>
          <w:p>
            <w:pPr>
              <w:pBdr/>
              <w:tabs>
                <w:tab w:val="left" w:leader="none" w:pos="567"/>
              </w:tabs>
              <w:spacing w:after="0"/>
              <w:ind/>
              <w:jc w:val="center"/>
              <w:rPr>
                <w:rFonts w:ascii="Calibri" w:hAnsi="Calibri" w:cs="Calibri"/>
                <w:b/>
                <w:iCs/>
                <w:sz w:val="20"/>
                <w:szCs w:val="20"/>
              </w:rPr>
            </w:pPr>
            <w:r>
              <w:rPr>
                <w:rFonts w:ascii="Calibri" w:hAnsi="Calibri" w:cs="Calibri"/>
                <w:b/>
                <w:iCs/>
                <w:sz w:val="20"/>
                <w:szCs w:val="20"/>
              </w:rPr>
            </w:r>
            <w:r>
              <w:rPr>
                <w:rFonts w:ascii="Calibri" w:hAnsi="Calibri" w:cs="Calibri"/>
                <w:b/>
                <w:iCs/>
                <w:sz w:val="20"/>
                <w:szCs w:val="20"/>
              </w:rPr>
            </w:r>
          </w:p>
          <w:p>
            <w:pPr>
              <w:pBdr/>
              <w:tabs>
                <w:tab w:val="left" w:leader="none" w:pos="567"/>
              </w:tabs>
              <w:spacing w:after="0"/>
              <w:ind/>
              <w:jc w:val="center"/>
              <w:rPr>
                <w:rFonts w:ascii="Calibri" w:hAnsi="Calibri" w:cs="Calibri"/>
                <w:b/>
                <w:iCs/>
                <w:sz w:val="20"/>
                <w:szCs w:val="20"/>
              </w:rPr>
            </w:pPr>
            <w:r>
              <w:rPr>
                <w:rFonts w:ascii="Calibri" w:hAnsi="Calibri" w:cs="Calibri"/>
                <w:b/>
                <w:iCs/>
                <w:sz w:val="20"/>
                <w:szCs w:val="20"/>
              </w:rPr>
            </w:r>
            <w:r>
              <w:rPr>
                <w:rFonts w:ascii="Calibri" w:hAnsi="Calibri" w:cs="Calibri"/>
                <w:b/>
                <w:iCs/>
                <w:sz w:val="20"/>
                <w:szCs w:val="20"/>
              </w:rPr>
            </w:r>
          </w:p>
          <w:p>
            <w:pPr>
              <w:pBdr/>
              <w:tabs>
                <w:tab w:val="left" w:leader="none" w:pos="567"/>
              </w:tabs>
              <w:spacing w:after="0"/>
              <w:ind/>
              <w:jc w:val="center"/>
              <w:rPr>
                <w:rFonts w:ascii="Calibri" w:hAnsi="Calibri" w:cs="Calibri"/>
                <w:b/>
                <w:iCs/>
                <w:sz w:val="20"/>
                <w:szCs w:val="20"/>
              </w:rPr>
            </w:pPr>
            <w:r>
              <w:rPr>
                <w:rFonts w:ascii="Calibri" w:hAnsi="Calibri" w:cs="Calibri"/>
                <w:b/>
                <w:iCs/>
                <w:sz w:val="20"/>
                <w:szCs w:val="20"/>
              </w:rPr>
            </w:r>
            <w:r>
              <w:rPr>
                <w:rFonts w:ascii="Calibri" w:hAnsi="Calibri" w:cs="Calibri"/>
                <w:b/>
                <w:iCs/>
                <w:sz w:val="20"/>
                <w:szCs w:val="20"/>
              </w:rPr>
            </w:r>
          </w:p>
          <w:p>
            <w:pPr>
              <w:pBdr/>
              <w:tabs>
                <w:tab w:val="left" w:leader="none" w:pos="567"/>
              </w:tabs>
              <w:spacing w:after="0"/>
              <w:ind/>
              <w:jc w:val="center"/>
              <w:rPr>
                <w:rFonts w:ascii="Calibri" w:hAnsi="Calibri" w:cs="Calibri"/>
                <w:b/>
                <w:iCs/>
                <w:sz w:val="20"/>
                <w:szCs w:val="20"/>
              </w:rPr>
            </w:pPr>
            <w:r>
              <w:rPr>
                <w:rFonts w:ascii="Calibri" w:hAnsi="Calibri" w:cs="Calibri"/>
                <w:b/>
                <w:iCs/>
                <w:sz w:val="20"/>
                <w:szCs w:val="20"/>
              </w:rPr>
            </w:r>
            <w:r>
              <w:rPr>
                <w:rFonts w:ascii="Calibri" w:hAnsi="Calibri" w:cs="Calibri"/>
                <w:b/>
                <w:iCs/>
                <w:sz w:val="20"/>
                <w:szCs w:val="20"/>
              </w:rPr>
            </w:r>
          </w:p>
          <w:p>
            <w:pPr>
              <w:pBdr/>
              <w:tabs>
                <w:tab w:val="left" w:leader="none" w:pos="567"/>
              </w:tabs>
              <w:spacing w:after="0"/>
              <w:ind/>
              <w:jc w:val="center"/>
              <w:rPr>
                <w:rFonts w:ascii="Calibri" w:hAnsi="Calibri" w:cs="Calibri"/>
                <w:b/>
                <w:i/>
                <w:iCs/>
                <w:sz w:val="20"/>
                <w:szCs w:val="20"/>
              </w:rPr>
            </w:pPr>
            <w:r>
              <w:rPr>
                <w:rFonts w:ascii="Calibri" w:hAnsi="Calibri" w:cs="Calibri"/>
                <w:b/>
                <w:iCs/>
                <w:sz w:val="20"/>
                <w:szCs w:val="20"/>
              </w:rPr>
              <w:t xml:space="preserve">1</w:t>
            </w:r>
            <w:r>
              <w:rPr>
                <w:rFonts w:ascii="Calibri" w:hAnsi="Calibri" w:cs="Calibri"/>
                <w:b/>
                <w:i/>
                <w:iCs/>
                <w:sz w:val="20"/>
                <w:szCs w:val="20"/>
              </w:rPr>
            </w:r>
          </w:p>
        </w:tc>
      </w:tr>
    </w:tbl>
    <w:p>
      <w:pPr>
        <w:pBdr/>
        <w:tabs>
          <w:tab w:val="left" w:leader="none" w:pos="0"/>
          <w:tab w:val="left" w:leader="none" w:pos="567"/>
        </w:tabs>
        <w:spacing w:after="0"/>
        <w:ind/>
        <w:jc w:val="both"/>
        <w:rPr>
          <w:rFonts w:eastAsia="Times New Roman" w:cstheme="minorHAnsi"/>
        </w:rPr>
      </w:pPr>
      <w:r>
        <w:rPr>
          <w:rFonts w:eastAsia="Times New Roman" w:cstheme="minorHAnsi"/>
        </w:rPr>
      </w:r>
      <w:r>
        <w:rPr>
          <w:rFonts w:eastAsia="Times New Roman" w:cstheme="minorHAnsi"/>
        </w:rPr>
      </w:r>
    </w:p>
    <w:p>
      <w:pPr>
        <w:pStyle w:val="913"/>
        <w:pBdr/>
        <w:spacing/>
        <w:ind/>
        <w:jc w:val="both"/>
        <w:rPr>
          <w:rFonts w:asciiTheme="minorHAnsi" w:hAnsiTheme="minorHAnsi" w:cstheme="minorHAnsi"/>
          <w:sz w:val="20"/>
          <w:szCs w:val="20"/>
        </w:rPr>
      </w:pPr>
      <w:r>
        <w:rPr>
          <w:rFonts w:asciiTheme="minorHAnsi" w:hAnsiTheme="minorHAnsi" w:cstheme="minorHAnsi"/>
          <w:sz w:val="20"/>
          <w:szCs w:val="20"/>
        </w:rPr>
        <w:t xml:space="preserve">Α. ΑΠΑΙΤΟΥΜΕΝΑ ΠΡΟΣΟΝΤΑ ΠΡΟΣΛΗΨΗΣ ΚΑΙ ΚΡΙΤΗΡΙΑ ΠΡΟΣΛΗΨΗΣ</w:t>
      </w:r>
      <w:r>
        <w:rPr>
          <w:rFonts w:asciiTheme="minorHAnsi" w:hAnsiTheme="minorHAnsi" w:cstheme="minorHAnsi"/>
          <w:sz w:val="20"/>
          <w:szCs w:val="20"/>
        </w:rPr>
      </w:r>
    </w:p>
    <w:p>
      <w:pPr>
        <w:pBdr/>
        <w:tabs>
          <w:tab w:val="left" w:leader="none" w:pos="0"/>
          <w:tab w:val="left" w:leader="none" w:pos="59"/>
        </w:tabs>
        <w:spacing w:after="120"/>
        <w:ind/>
        <w:jc w:val="both"/>
        <w:rPr>
          <w:rFonts w:cstheme="minorHAnsi"/>
          <w:b/>
          <w:sz w:val="20"/>
          <w:szCs w:val="20"/>
        </w:rPr>
      </w:pPr>
      <w:r>
        <w:rPr>
          <w:rFonts w:cstheme="minorHAnsi"/>
          <w:sz w:val="20"/>
          <w:szCs w:val="20"/>
        </w:rPr>
        <w:t xml:space="preserve">Οι υποψήφιοι για την απόδειξη των ΑΠΑΙΤΟΥΜΕΝΩΝ ΠΡΟΣΟΝΤΩΝ (βλ. ΠΙΝΑΚΑ Β), των λοιπών ιδιοτήτων τους και της εμπειρίας τους οφείλουν να υποβάλουν όλα τα  απαιτούμενα από την παρούσα ανακοίνωση και το </w:t>
      </w:r>
      <w:r>
        <w:rPr>
          <w:rFonts w:cstheme="minorHAnsi"/>
          <w:b/>
          <w:sz w:val="20"/>
          <w:szCs w:val="20"/>
        </w:rPr>
        <w:t xml:space="preserve">«Παράρτημα Ανακοινώσεων Συμβάσεων Εργασίας Ορισμένου Χρόνου (ΣΟΧ)»</w:t>
      </w:r>
      <w:r>
        <w:rPr>
          <w:rFonts w:cstheme="minorHAnsi"/>
          <w:sz w:val="20"/>
          <w:szCs w:val="20"/>
        </w:rPr>
        <w:t xml:space="preserve"> με σήμανση έκδοσης </w:t>
      </w:r>
      <w:r>
        <w:rPr>
          <w:rFonts w:cstheme="minorHAnsi"/>
          <w:b/>
          <w:sz w:val="20"/>
          <w:szCs w:val="20"/>
        </w:rPr>
        <w:t xml:space="preserve">«19-02-2025» </w:t>
      </w:r>
      <w:r>
        <w:rPr>
          <w:rFonts w:cstheme="minorHAnsi"/>
          <w:sz w:val="20"/>
          <w:szCs w:val="20"/>
        </w:rPr>
        <w:t xml:space="preserve">δικαιολογητικά, σύμφωνα με τα οριζόμενα στο </w:t>
      </w:r>
      <w:r>
        <w:rPr>
          <w:rFonts w:cstheme="minorHAnsi"/>
          <w:b/>
          <w:sz w:val="20"/>
          <w:szCs w:val="20"/>
        </w:rPr>
        <w:t xml:space="preserve">ΚΕΦΑΛΑΙΟ </w:t>
      </w:r>
      <w:r>
        <w:rPr>
          <w:rFonts w:cstheme="minorHAnsi"/>
          <w:b/>
          <w:bCs/>
          <w:sz w:val="20"/>
          <w:szCs w:val="20"/>
        </w:rPr>
        <w:t xml:space="preserve">I: </w:t>
      </w:r>
      <w:r>
        <w:rPr>
          <w:rFonts w:cstheme="minorHAnsi"/>
          <w:b/>
          <w:sz w:val="20"/>
          <w:szCs w:val="20"/>
        </w:rPr>
        <w:t xml:space="preserve">ΑΠΑΡΑΙΤΗΤΑ ΔΙΚΑΙΟΛΟΓΗΤΙΚΑ ΣΥΜΜΕΤΟΧΗΣ, </w:t>
      </w:r>
      <w:r>
        <w:rPr>
          <w:rFonts w:cstheme="minorHAnsi"/>
          <w:b/>
          <w:sz w:val="20"/>
          <w:szCs w:val="20"/>
          <w:u w:val="single"/>
        </w:rPr>
        <w:t xml:space="preserve">εκτός</w:t>
      </w:r>
      <w:r>
        <w:rPr>
          <w:rFonts w:cstheme="minorHAnsi"/>
          <w:sz w:val="20"/>
          <w:szCs w:val="20"/>
        </w:rPr>
        <w:t xml:space="preserve"> από την Υπεύθυνη Δήλωση του ν. 1599/1986, όπως ισχύει, που αναφέρεται στο </w:t>
      </w:r>
      <w:r>
        <w:rPr>
          <w:rFonts w:cstheme="minorHAnsi"/>
          <w:b/>
          <w:sz w:val="20"/>
          <w:szCs w:val="20"/>
        </w:rPr>
        <w:t xml:space="preserve">ΚΕΦΑΛΑΙΟ Ι., ΕΝΟΤΗΤΑ 15 ΚΩΛΥΜΑΤΑ.</w:t>
      </w:r>
      <w:r>
        <w:rPr>
          <w:rFonts w:cstheme="minorHAnsi"/>
          <w:b/>
          <w:sz w:val="20"/>
          <w:szCs w:val="20"/>
        </w:rPr>
      </w:r>
    </w:p>
    <w:p>
      <w:pPr>
        <w:pBdr/>
        <w:spacing w:after="0" w:line="240" w:lineRule="auto"/>
        <w:ind/>
        <w:jc w:val="both"/>
        <w:rPr>
          <w:rFonts w:eastAsia="Times New Roman" w:cstheme="minorHAnsi"/>
          <w:sz w:val="20"/>
          <w:szCs w:val="20"/>
        </w:rPr>
      </w:pPr>
      <w:r>
        <w:rPr>
          <w:rFonts w:eastAsia="Times New Roman" w:cstheme="minorHAnsi"/>
          <w:b/>
          <w:sz w:val="20"/>
          <w:szCs w:val="20"/>
        </w:rPr>
        <w:t xml:space="preserve">Β. ΠΡΟΘΕΣΜΙΑ ΥΠΟΒΟΛΗΣ ΑΙΤΗΣΕΩΝ</w:t>
      </w:r>
      <w:r>
        <w:rPr>
          <w:rFonts w:eastAsia="Times New Roman" w:cstheme="minorHAnsi"/>
          <w:sz w:val="20"/>
          <w:szCs w:val="20"/>
        </w:rPr>
        <w:t xml:space="preserve"> </w:t>
      </w:r>
      <w:r>
        <w:rPr>
          <w:rFonts w:eastAsia="Times New Roman" w:cstheme="minorHAnsi"/>
          <w:sz w:val="20"/>
          <w:szCs w:val="20"/>
        </w:rPr>
      </w:r>
    </w:p>
    <w:p>
      <w:pPr>
        <w:numPr>
          <w:ilvl w:val="0"/>
          <w:numId w:val="14"/>
        </w:numPr>
        <w:pBdr/>
        <w:tabs>
          <w:tab w:val="left" w:leader="none" w:pos="567"/>
        </w:tabs>
        <w:spacing w:after="120" w:line="240" w:lineRule="auto"/>
        <w:ind w:right="-1" w:firstLine="0" w:left="0"/>
        <w:jc w:val="both"/>
        <w:rPr>
          <w:rFonts w:cstheme="minorHAnsi"/>
          <w:b/>
          <w:bCs/>
          <w:sz w:val="20"/>
          <w:szCs w:val="20"/>
        </w:rPr>
      </w:pPr>
      <w:r>
        <w:rPr>
          <w:rFonts w:cstheme="minorHAnsi"/>
          <w:sz w:val="20"/>
          <w:szCs w:val="20"/>
        </w:rPr>
        <w:t xml:space="preserve">Οι ενδιαφερόμενοι καλούνται να συμπληρώσουν την αίτηση με κωδικό, κατά περίπτωση, </w:t>
      </w:r>
      <w:r>
        <w:rPr>
          <w:rFonts w:cstheme="minorHAnsi"/>
          <w:b/>
          <w:sz w:val="20"/>
          <w:szCs w:val="20"/>
        </w:rPr>
        <w:t xml:space="preserve">ΝΕΟ</w:t>
      </w:r>
      <w:r>
        <w:rPr>
          <w:rFonts w:cstheme="minorHAnsi"/>
          <w:sz w:val="20"/>
          <w:szCs w:val="20"/>
        </w:rPr>
        <w:t xml:space="preserve"> </w:t>
      </w:r>
      <w:r>
        <w:rPr>
          <w:rFonts w:cstheme="minorHAnsi"/>
          <w:b/>
          <w:bCs/>
          <w:smallCaps/>
          <w:sz w:val="20"/>
          <w:szCs w:val="20"/>
        </w:rPr>
        <w:t xml:space="preserve">εντυπο</w:t>
      </w:r>
      <w:r>
        <w:rPr>
          <w:rFonts w:cstheme="minorHAnsi"/>
          <w:b/>
          <w:bCs/>
          <w:smallCaps/>
          <w:sz w:val="20"/>
          <w:szCs w:val="20"/>
        </w:rPr>
        <w:t xml:space="preserve"> </w:t>
      </w:r>
      <w:r>
        <w:rPr>
          <w:rFonts w:cstheme="minorHAnsi"/>
          <w:b/>
          <w:bCs/>
          <w:smallCaps/>
          <w:sz w:val="20"/>
          <w:szCs w:val="20"/>
        </w:rPr>
        <w:t xml:space="preserve">ασεπ</w:t>
      </w:r>
      <w:r>
        <w:rPr>
          <w:rFonts w:cstheme="minorHAnsi"/>
          <w:b/>
          <w:bCs/>
          <w:sz w:val="20"/>
          <w:szCs w:val="20"/>
        </w:rPr>
        <w:t xml:space="preserve"> ΣΟΧ1</w:t>
      </w:r>
      <w:r>
        <w:rPr>
          <w:rFonts w:cstheme="minorHAnsi"/>
          <w:b/>
          <w:bCs/>
          <w:sz w:val="20"/>
          <w:szCs w:val="20"/>
          <w:vertAlign w:val="superscript"/>
        </w:rPr>
        <w:t xml:space="preserve">ΠΕ/ΤΕ </w:t>
      </w:r>
      <w:r>
        <w:rPr>
          <w:rFonts w:cstheme="minorHAnsi"/>
          <w:b/>
          <w:bCs/>
          <w:sz w:val="20"/>
          <w:szCs w:val="20"/>
        </w:rPr>
        <w:t xml:space="preserve">ή ΝΕΟ </w:t>
      </w:r>
      <w:r>
        <w:rPr>
          <w:rFonts w:cstheme="minorHAnsi"/>
          <w:b/>
          <w:bCs/>
          <w:smallCaps/>
          <w:sz w:val="20"/>
          <w:szCs w:val="20"/>
        </w:rPr>
        <w:t xml:space="preserve">εντυπο</w:t>
      </w:r>
      <w:r>
        <w:rPr>
          <w:rFonts w:cstheme="minorHAnsi"/>
          <w:b/>
          <w:bCs/>
          <w:smallCaps/>
          <w:sz w:val="20"/>
          <w:szCs w:val="20"/>
        </w:rPr>
        <w:t xml:space="preserve"> </w:t>
      </w:r>
      <w:r>
        <w:rPr>
          <w:rFonts w:cstheme="minorHAnsi"/>
          <w:b/>
          <w:bCs/>
          <w:smallCaps/>
          <w:sz w:val="20"/>
          <w:szCs w:val="20"/>
        </w:rPr>
        <w:t xml:space="preserve">ασεπ</w:t>
      </w:r>
      <w:r>
        <w:rPr>
          <w:rFonts w:cstheme="minorHAnsi"/>
          <w:b/>
          <w:bCs/>
          <w:sz w:val="20"/>
          <w:szCs w:val="20"/>
        </w:rPr>
        <w:t xml:space="preserve"> ΣΟΧ2</w:t>
      </w:r>
      <w:r>
        <w:rPr>
          <w:rFonts w:cstheme="minorHAnsi"/>
          <w:b/>
          <w:bCs/>
          <w:sz w:val="20"/>
          <w:szCs w:val="20"/>
          <w:vertAlign w:val="superscript"/>
        </w:rPr>
        <w:t xml:space="preserve">ΔΕ/ΥΕ</w:t>
      </w:r>
      <w:r>
        <w:rPr>
          <w:rFonts w:cstheme="minorHAnsi"/>
          <w:b/>
          <w:bCs/>
          <w:sz w:val="20"/>
          <w:szCs w:val="20"/>
        </w:rPr>
        <w:t xml:space="preserve"> </w:t>
      </w:r>
      <w:r>
        <w:rPr>
          <w:rFonts w:cstheme="minorHAnsi"/>
          <w:sz w:val="20"/>
          <w:szCs w:val="20"/>
        </w:rPr>
        <w:t xml:space="preserve"> και να την υποβάλουν μαζί με τα απαιτούμενα δικαιολογητικά</w:t>
      </w:r>
      <w:r>
        <w:rPr>
          <w:rFonts w:cstheme="minorHAnsi"/>
          <w:b/>
          <w:sz w:val="20"/>
          <w:szCs w:val="20"/>
        </w:rPr>
        <w:t xml:space="preserve"> είτε αυτοπροσώπως, είτε</w:t>
      </w:r>
      <w:r>
        <w:rPr>
          <w:rFonts w:cstheme="minorHAnsi"/>
          <w:sz w:val="20"/>
          <w:szCs w:val="20"/>
        </w:rPr>
        <w:t xml:space="preserve"> με άλλο εξουσιοδοτημένο από αυτούς πρόσωπο, εφόσον η εξουσιοδότηση φέρει την υπογραφή τους θεωρημένη από δημόσια αρχή,</w:t>
      </w:r>
      <w:r>
        <w:rPr>
          <w:rFonts w:cstheme="minorHAnsi"/>
          <w:b/>
          <w:sz w:val="20"/>
          <w:szCs w:val="20"/>
        </w:rPr>
        <w:t xml:space="preserve"> είτε ταχυδρομικά με συστημένη επιστολή</w:t>
      </w:r>
      <w:r>
        <w:rPr>
          <w:rFonts w:cstheme="minorHAnsi"/>
          <w:sz w:val="20"/>
          <w:szCs w:val="20"/>
        </w:rPr>
        <w:t xml:space="preserve">, στα γραφεία της υπηρεσίας μας στην ακόλουθη διεύθυνση:</w:t>
      </w:r>
      <w:r>
        <w:rPr>
          <w:rFonts w:cstheme="minorHAnsi"/>
          <w:sz w:val="20"/>
          <w:szCs w:val="20"/>
        </w:rPr>
        <w:t xml:space="preserve"> </w:t>
      </w:r>
      <w:r>
        <w:rPr>
          <w:rFonts w:cstheme="minorHAnsi"/>
          <w:b/>
          <w:sz w:val="20"/>
          <w:szCs w:val="20"/>
        </w:rPr>
        <w:t xml:space="preserve">ΔΗΜΟΣ ΑΓΙΑΣ ΠΑΡΑΣΚΕΥΗΣ, </w:t>
      </w:r>
      <w:r>
        <w:rPr>
          <w:rFonts w:cstheme="minorHAnsi"/>
          <w:b/>
          <w:sz w:val="20"/>
          <w:szCs w:val="20"/>
        </w:rPr>
        <w:t xml:space="preserve">Λεωφ</w:t>
      </w:r>
      <w:r>
        <w:rPr>
          <w:rFonts w:cstheme="minorHAnsi"/>
          <w:b/>
          <w:sz w:val="20"/>
          <w:szCs w:val="20"/>
        </w:rPr>
        <w:t xml:space="preserve">. Μεσογείων 415-417, Τ.Κ. 15343, Αγία Παρασκευή Ν. Αττικής, απευθύνοντας την στο Τμήμα Ανθρώπινου Δυναμικού-Μισθοδοσίας.</w:t>
      </w:r>
      <w:r>
        <w:rPr>
          <w:rFonts w:cstheme="minorHAnsi"/>
          <w:b/>
          <w:sz w:val="20"/>
          <w:szCs w:val="20"/>
        </w:rPr>
        <w:t xml:space="preserve"> Προθεσμία υποβολής αιτήσεων: 23.10.2025-03.11.2025 </w:t>
      </w:r>
      <w:r>
        <w:rPr>
          <w:rFonts w:cstheme="minorHAnsi"/>
          <w:sz w:val="20"/>
          <w:szCs w:val="20"/>
        </w:rPr>
      </w:r>
    </w:p>
    <w:p>
      <w:pPr>
        <w:numPr>
          <w:ilvl w:val="0"/>
          <w:numId w:val="14"/>
        </w:numPr>
        <w:pBdr/>
        <w:tabs>
          <w:tab w:val="left" w:leader="none" w:pos="567"/>
        </w:tabs>
        <w:spacing w:after="120" w:line="240" w:lineRule="auto"/>
        <w:ind w:right="-1" w:firstLine="0" w:left="0"/>
        <w:jc w:val="both"/>
        <w:rPr>
          <w:rFonts w:cstheme="minorHAnsi"/>
          <w:sz w:val="20"/>
          <w:szCs w:val="20"/>
        </w:rPr>
      </w:pPr>
      <w:r>
        <w:rPr>
          <w:rFonts w:cstheme="minorHAnsi"/>
          <w:b/>
          <w:sz w:val="20"/>
          <w:szCs w:val="20"/>
        </w:rPr>
        <w:t xml:space="preserve">                                                                                                                                     </w:t>
      </w:r>
      <w:r>
        <w:rPr>
          <w:rFonts w:ascii="Calibri" w:hAnsi="Calibri" w:cs="Calibri"/>
        </w:rPr>
        <w:t xml:space="preserve">     Ο ΑΝΑΠΛΗΡΩΤΗΣ ΔΗΜΑΡΧΟΣ</w:t>
      </w:r>
      <w:r>
        <w:rPr>
          <w:rFonts w:cstheme="minorHAnsi"/>
          <w:sz w:val="20"/>
          <w:szCs w:val="20"/>
        </w:rPr>
      </w:r>
      <w:r/>
    </w:p>
    <w:p>
      <w:pPr>
        <w:pBdr/>
        <w:spacing w:after="0"/>
        <w:ind w:firstLine="720" w:left="5760"/>
        <w:rPr>
          <w:rFonts w:ascii="Calibri" w:hAnsi="Calibri" w:cs="Calibri"/>
        </w:rPr>
      </w:pPr>
      <w:r>
        <w:rPr>
          <w:rFonts w:ascii="Calibri" w:hAnsi="Calibri" w:cs="Calibri"/>
        </w:rPr>
      </w:r>
      <w:r>
        <w:rPr>
          <w:rFonts w:ascii="Calibri" w:hAnsi="Calibri" w:cs="Calibri"/>
        </w:rPr>
      </w:r>
    </w:p>
    <w:p>
      <w:pPr>
        <w:pBdr/>
        <w:tabs>
          <w:tab w:val="left" w:leader="none" w:pos="4845"/>
        </w:tabs>
        <w:spacing/>
        <w:ind/>
        <w:rPr>
          <w:rFonts w:ascii="Calibri" w:hAnsi="Calibri" w:cs="Calibri"/>
          <w:lang w:val="en-US"/>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ΙΩΑΝΝΗΣ ΛΟΓΟΘΕΤΗΣ</w:t>
      </w:r>
      <w:r>
        <w:rPr>
          <w:rFonts w:ascii="Calibri" w:hAnsi="Calibri" w:cs="Calibri"/>
        </w:rPr>
        <w:tab/>
      </w:r>
      <w:r>
        <w:rPr>
          <w:rFonts w:ascii="Calibri" w:hAnsi="Calibri" w:cs="Calibri"/>
          <w:lang w:val="en-US"/>
        </w:rPr>
      </w:r>
    </w:p>
    <w:p>
      <w:pPr>
        <w:pBdr/>
        <w:spacing/>
        <w:ind/>
        <w:rPr>
          <w:rFonts w:ascii="Calibri" w:hAnsi="Calibri" w:cs="Calibri"/>
          <w:lang w:val="en-US"/>
        </w:rPr>
      </w:pPr>
      <w:r>
        <w:rPr>
          <w:rFonts w:ascii="Calibri" w:hAnsi="Calibri" w:cs="Calibri"/>
          <w:lang w:val="en-US"/>
        </w:rPr>
      </w:r>
      <w:r>
        <w:rPr>
          <w:rFonts w:ascii="Calibri" w:hAnsi="Calibri" w:cs="Calibri"/>
          <w:lang w:val="en-US"/>
        </w:rPr>
      </w:r>
    </w:p>
    <w:p>
      <w:pPr>
        <w:pBdr/>
        <w:spacing/>
        <w:ind/>
        <w:rPr>
          <w:rFonts w:ascii="Calibri" w:hAnsi="Calibri" w:cs="Calibri"/>
          <w:lang w:val="en-US"/>
        </w:rPr>
      </w:pPr>
      <w:r>
        <w:rPr>
          <w:rFonts w:ascii="Calibri" w:hAnsi="Calibri" w:cs="Calibri"/>
          <w:lang w:val="en-US"/>
        </w:rPr>
      </w:r>
      <w:r>
        <w:rPr>
          <w:rFonts w:ascii="Calibri" w:hAnsi="Calibri" w:cs="Calibri"/>
          <w:lang w:val="en-US"/>
        </w:rPr>
      </w:r>
    </w:p>
    <w:sectPr>
      <w:footnotePr/>
      <w:endnotePr/>
      <w:type w:val="nextPage"/>
      <w:pgSz w:h="16838" w:orient="portrait" w:w="11906"/>
      <w:pgMar w:top="1134" w:right="1134" w:bottom="568" w:left="1134"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font>
  <w:font w:name="Wingdings">
    <w:panose1 w:val="05000000000000000000"/>
  </w:font>
  <w:font w:name="Symbol">
    <w:panose1 w:val="05050102010706020507"/>
  </w:font>
  <w:font w:name="Calibri">
    <w:panose1 w:val="020F0502020204030204"/>
  </w:font>
  <w:font w:name="Tahoma">
    <w:panose1 w:val="020B0604030504040204"/>
  </w:font>
  <w:font w:name="Courier New">
    <w:panose1 w:val="020703090202050204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lvl w:ilvl="0">
      <w:isLgl w:val="false"/>
      <w:lvlJc w:val="left"/>
      <w:lvlText w:val=""/>
      <w:numFmt w:val="none"/>
      <w:pPr>
        <w:pBdr/>
        <w:tabs>
          <w:tab w:val="num" w:leader="none" w:pos="-76"/>
        </w:tabs>
        <w:spacing/>
        <w:ind w:hanging="432" w:left="356"/>
      </w:pPr>
      <w:rPr/>
      <w:start w:val="1"/>
      <w:suff w:val="nothing"/>
    </w:lvl>
    <w:lvl w:ilvl="1">
      <w:isLgl w:val="false"/>
      <w:lvlJc w:val="left"/>
      <w:lvlText w:val=""/>
      <w:numFmt w:val="none"/>
      <w:pPr>
        <w:pBdr/>
        <w:tabs>
          <w:tab w:val="num" w:leader="none" w:pos="-76"/>
        </w:tabs>
        <w:spacing/>
        <w:ind w:hanging="576" w:left="500"/>
      </w:pPr>
      <w:rPr/>
      <w:start w:val="1"/>
      <w:suff w:val="nothing"/>
    </w:lvl>
    <w:lvl w:ilvl="2">
      <w:isLgl w:val="false"/>
      <w:lvlJc w:val="left"/>
      <w:lvlText w:val=""/>
      <w:numFmt w:val="none"/>
      <w:pPr>
        <w:pBdr/>
        <w:tabs>
          <w:tab w:val="num" w:leader="none" w:pos="-76"/>
        </w:tabs>
        <w:spacing/>
        <w:ind w:hanging="720" w:left="644"/>
      </w:pPr>
      <w:rPr/>
      <w:start w:val="1"/>
      <w:suff w:val="nothing"/>
    </w:lvl>
    <w:lvl w:ilvl="3">
      <w:isLgl w:val="false"/>
      <w:lvlJc w:val="left"/>
      <w:lvlText w:val=""/>
      <w:numFmt w:val="none"/>
      <w:pPr>
        <w:pBdr/>
        <w:tabs>
          <w:tab w:val="num" w:leader="none" w:pos="-76"/>
        </w:tabs>
        <w:spacing/>
        <w:ind w:hanging="864" w:left="788"/>
      </w:pPr>
      <w:rPr/>
      <w:start w:val="1"/>
      <w:suff w:val="nothing"/>
    </w:lvl>
    <w:lvl w:ilvl="4">
      <w:isLgl w:val="false"/>
      <w:lvlJc w:val="left"/>
      <w:lvlText w:val=""/>
      <w:numFmt w:val="none"/>
      <w:pPr>
        <w:pBdr/>
        <w:tabs>
          <w:tab w:val="num" w:leader="none" w:pos="-76"/>
        </w:tabs>
        <w:spacing/>
        <w:ind w:firstLine="0" w:left="-76"/>
      </w:pPr>
      <w:rPr/>
      <w:start w:val="1"/>
      <w:suff w:val="nothing"/>
    </w:lvl>
    <w:lvl w:ilvl="5">
      <w:isLgl w:val="false"/>
      <w:lvlJc w:val="left"/>
      <w:lvlText w:val=""/>
      <w:numFmt w:val="none"/>
      <w:pPr>
        <w:pBdr/>
        <w:tabs>
          <w:tab w:val="num" w:leader="none" w:pos="-76"/>
        </w:tabs>
        <w:spacing/>
        <w:ind w:firstLine="0" w:left="-76"/>
      </w:pPr>
      <w:rPr/>
      <w:start w:val="1"/>
      <w:suff w:val="nothing"/>
    </w:lvl>
    <w:lvl w:ilvl="6">
      <w:isLgl w:val="false"/>
      <w:lvlJc w:val="left"/>
      <w:lvlText w:val=""/>
      <w:numFmt w:val="none"/>
      <w:pPr>
        <w:pBdr/>
        <w:tabs>
          <w:tab w:val="num" w:leader="none" w:pos="-76"/>
        </w:tabs>
        <w:spacing/>
        <w:ind w:firstLine="0" w:left="-76"/>
      </w:pPr>
      <w:rPr/>
      <w:start w:val="1"/>
      <w:suff w:val="nothing"/>
    </w:lvl>
    <w:lvl w:ilvl="7">
      <w:isLgl w:val="false"/>
      <w:lvlJc w:val="left"/>
      <w:lvlText w:val=""/>
      <w:numFmt w:val="none"/>
      <w:pPr>
        <w:pBdr/>
        <w:tabs>
          <w:tab w:val="num" w:leader="none" w:pos="-76"/>
        </w:tabs>
        <w:spacing/>
        <w:ind w:firstLine="0" w:left="-76"/>
      </w:pPr>
      <w:rPr/>
      <w:start w:val="1"/>
      <w:suff w:val="nothing"/>
    </w:lvl>
    <w:lvl w:ilvl="8">
      <w:isLgl w:val="false"/>
      <w:lvlJc w:val="left"/>
      <w:lvlText w:val=""/>
      <w:numFmt w:val="none"/>
      <w:pPr>
        <w:pBdr/>
        <w:tabs>
          <w:tab w:val="num" w:leader="none" w:pos="-76"/>
        </w:tabs>
        <w:spacing/>
        <w:ind w:firstLine="0" w:left="-76"/>
      </w:pPr>
      <w:rPr/>
      <w:start w:val="1"/>
      <w:suff w:val="nothing"/>
    </w:lvl>
  </w:abstractNum>
  <w:abstractNum w:abstractNumId="1">
    <w:nsid w:val="01BE7CFD"/>
    <w:lvl w:ilvl="0">
      <w:isLgl w:val="false"/>
      <w:lvlJc w:val="left"/>
      <w:lvlText w:val="%1."/>
      <w:numFmt w:val="decimal"/>
      <w:pPr>
        <w:pBdr/>
        <w:spacing/>
        <w:ind w:hanging="360" w:left="720"/>
      </w:pPr>
      <w:rPr>
        <w:b/>
        <w:sz w:val="24"/>
        <w:szCs w:val="24"/>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nsid w:val="0F2539C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66E259C"/>
    <w:lvl w:ilvl="0">
      <w:isLgl w:val="false"/>
      <w:lvlJc w:val="left"/>
      <w:lvlText w:val="-"/>
      <w:numFmt w:val="bullet"/>
      <w:pPr>
        <w:pBdr/>
        <w:spacing/>
        <w:ind w:hanging="360" w:left="720"/>
      </w:pPr>
      <w:rPr>
        <w:rFonts w:hint="default" w:ascii="Calibri" w:hAnsi="Calibri" w:eastAsia="Times New Roman" w:cs="Calibr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nsid w:val="2EBF17C1"/>
    <w:lvl w:ilvl="0">
      <w:isLgl w:val="false"/>
      <w:lvlJc w:val="left"/>
      <w:lvlText w:val="%1."/>
      <w:numFmt w:val="decimal"/>
      <w:pPr>
        <w:pBdr/>
        <w:tabs>
          <w:tab w:val="num" w:leader="none" w:pos="425"/>
        </w:tabs>
        <w:spacing/>
        <w:ind w:hanging="425" w:left="425"/>
      </w:pPr>
      <w:rPr>
        <w:rFonts w:hint="default"/>
        <w:b/>
        <w:i w:val="0"/>
      </w:rPr>
      <w:start w:val="1"/>
      <w:suff w:val="tab"/>
    </w:lvl>
    <w:lvl w:ilvl="1">
      <w:isLgl w:val="false"/>
      <w:lvlJc w:val="left"/>
      <w:lvlText w:val="%2."/>
      <w:numFmt w:val="lowerLetter"/>
      <w:pPr>
        <w:pBdr/>
        <w:tabs>
          <w:tab w:val="num" w:leader="none" w:pos="1080"/>
        </w:tabs>
        <w:spacing/>
        <w:ind w:hanging="360" w:left="1080"/>
      </w:pPr>
      <w:rPr/>
      <w:start w:val="1"/>
      <w:suff w:val="tab"/>
    </w:lvl>
    <w:lvl w:ilvl="2">
      <w:isLgl w:val="false"/>
      <w:lvlJc w:val="right"/>
      <w:lvlText w:val="%3."/>
      <w:numFmt w:val="lowerRoman"/>
      <w:pPr>
        <w:pBdr/>
        <w:tabs>
          <w:tab w:val="num" w:leader="none" w:pos="1800"/>
        </w:tabs>
        <w:spacing/>
        <w:ind w:hanging="180" w:left="1800"/>
      </w:pPr>
      <w:rPr/>
      <w:start w:val="1"/>
      <w:suff w:val="tab"/>
    </w:lvl>
    <w:lvl w:ilvl="3">
      <w:isLgl w:val="false"/>
      <w:lvlJc w:val="left"/>
      <w:lvlText w:val="%4."/>
      <w:numFmt w:val="decimal"/>
      <w:pPr>
        <w:pBdr/>
        <w:tabs>
          <w:tab w:val="num" w:leader="none" w:pos="2520"/>
        </w:tabs>
        <w:spacing/>
        <w:ind w:hanging="360" w:left="2520"/>
      </w:pPr>
      <w:rPr/>
      <w:start w:val="1"/>
      <w:suff w:val="tab"/>
    </w:lvl>
    <w:lvl w:ilvl="4">
      <w:isLgl w:val="false"/>
      <w:lvlJc w:val="left"/>
      <w:lvlText w:val="%5."/>
      <w:numFmt w:val="lowerLetter"/>
      <w:pPr>
        <w:pBdr/>
        <w:tabs>
          <w:tab w:val="num" w:leader="none" w:pos="3240"/>
        </w:tabs>
        <w:spacing/>
        <w:ind w:hanging="360" w:left="3240"/>
      </w:pPr>
      <w:rPr/>
      <w:start w:val="1"/>
      <w:suff w:val="tab"/>
    </w:lvl>
    <w:lvl w:ilvl="5">
      <w:isLgl w:val="false"/>
      <w:lvlJc w:val="right"/>
      <w:lvlText w:val="%6."/>
      <w:numFmt w:val="lowerRoman"/>
      <w:pPr>
        <w:pBdr/>
        <w:tabs>
          <w:tab w:val="num" w:leader="none" w:pos="3960"/>
        </w:tabs>
        <w:spacing/>
        <w:ind w:hanging="180" w:left="3960"/>
      </w:pPr>
      <w:rPr/>
      <w:start w:val="1"/>
      <w:suff w:val="tab"/>
    </w:lvl>
    <w:lvl w:ilvl="6">
      <w:isLgl w:val="false"/>
      <w:lvlJc w:val="left"/>
      <w:lvlText w:val="%7."/>
      <w:numFmt w:val="decimal"/>
      <w:pPr>
        <w:pBdr/>
        <w:tabs>
          <w:tab w:val="num" w:leader="none" w:pos="4680"/>
        </w:tabs>
        <w:spacing/>
        <w:ind w:hanging="360" w:left="4680"/>
      </w:pPr>
      <w:rPr/>
      <w:start w:val="1"/>
      <w:suff w:val="tab"/>
    </w:lvl>
    <w:lvl w:ilvl="7">
      <w:isLgl w:val="false"/>
      <w:lvlJc w:val="left"/>
      <w:lvlText w:val="%8."/>
      <w:numFmt w:val="lowerLetter"/>
      <w:pPr>
        <w:pBdr/>
        <w:tabs>
          <w:tab w:val="num" w:leader="none" w:pos="5400"/>
        </w:tabs>
        <w:spacing/>
        <w:ind w:hanging="360" w:left="5400"/>
      </w:pPr>
      <w:rPr/>
      <w:start w:val="1"/>
      <w:suff w:val="tab"/>
    </w:lvl>
    <w:lvl w:ilvl="8">
      <w:isLgl w:val="false"/>
      <w:lvlJc w:val="right"/>
      <w:lvlText w:val="%9."/>
      <w:numFmt w:val="lowerRoman"/>
      <w:pPr>
        <w:pBdr/>
        <w:tabs>
          <w:tab w:val="num" w:leader="none" w:pos="6120"/>
        </w:tabs>
        <w:spacing/>
        <w:ind w:hanging="180" w:left="6120"/>
      </w:pPr>
      <w:rPr/>
      <w:start w:val="1"/>
      <w:suff w:val="tab"/>
    </w:lvl>
  </w:abstractNum>
  <w:abstractNum w:abstractNumId="5">
    <w:nsid w:val="47636AF4"/>
    <w:lvl w:ilvl="0">
      <w:isLgl w:val="false"/>
      <w:lvlJc w:val="left"/>
      <w:lvlText w:val="%1."/>
      <w:numFmt w:val="decimal"/>
      <w:pPr>
        <w:pBdr/>
        <w:tabs>
          <w:tab w:val="num" w:leader="none" w:pos="425"/>
        </w:tabs>
        <w:spacing/>
        <w:ind w:hanging="425" w:left="425"/>
      </w:pPr>
      <w:rPr>
        <w:rFonts w:ascii="Arial" w:hAnsi="Arial" w:eastAsia="Times New Roman" w:cs="Arial"/>
        <w:b/>
        <w:i w:val="0"/>
      </w:rPr>
      <w:start w:val="1"/>
      <w:suff w:val="tab"/>
    </w:lvl>
    <w:lvl w:ilvl="1">
      <w:isLgl w:val="false"/>
      <w:lvlJc w:val="left"/>
      <w:lvlText w:val="%2."/>
      <w:numFmt w:val="lowerLetter"/>
      <w:pPr>
        <w:pBdr/>
        <w:tabs>
          <w:tab w:val="num" w:leader="none" w:pos="1080"/>
        </w:tabs>
        <w:spacing/>
        <w:ind w:hanging="360" w:left="1080"/>
      </w:pPr>
      <w:rPr/>
      <w:start w:val="1"/>
      <w:suff w:val="tab"/>
    </w:lvl>
    <w:lvl w:ilvl="2">
      <w:isLgl w:val="false"/>
      <w:lvlJc w:val="right"/>
      <w:lvlText w:val="%3."/>
      <w:numFmt w:val="lowerRoman"/>
      <w:pPr>
        <w:pBdr/>
        <w:tabs>
          <w:tab w:val="num" w:leader="none" w:pos="1800"/>
        </w:tabs>
        <w:spacing/>
        <w:ind w:hanging="180" w:left="1800"/>
      </w:pPr>
      <w:rPr/>
      <w:start w:val="1"/>
      <w:suff w:val="tab"/>
    </w:lvl>
    <w:lvl w:ilvl="3">
      <w:isLgl w:val="false"/>
      <w:lvlJc w:val="left"/>
      <w:lvlText w:val="%4."/>
      <w:numFmt w:val="decimal"/>
      <w:pPr>
        <w:pBdr/>
        <w:tabs>
          <w:tab w:val="num" w:leader="none" w:pos="2520"/>
        </w:tabs>
        <w:spacing/>
        <w:ind w:hanging="360" w:left="2520"/>
      </w:pPr>
      <w:rPr/>
      <w:start w:val="1"/>
      <w:suff w:val="tab"/>
    </w:lvl>
    <w:lvl w:ilvl="4">
      <w:isLgl w:val="false"/>
      <w:lvlJc w:val="left"/>
      <w:lvlText w:val="%5."/>
      <w:numFmt w:val="lowerLetter"/>
      <w:pPr>
        <w:pBdr/>
        <w:tabs>
          <w:tab w:val="num" w:leader="none" w:pos="3240"/>
        </w:tabs>
        <w:spacing/>
        <w:ind w:hanging="360" w:left="3240"/>
      </w:pPr>
      <w:rPr/>
      <w:start w:val="1"/>
      <w:suff w:val="tab"/>
    </w:lvl>
    <w:lvl w:ilvl="5">
      <w:isLgl w:val="false"/>
      <w:lvlJc w:val="right"/>
      <w:lvlText w:val="%6."/>
      <w:numFmt w:val="lowerRoman"/>
      <w:pPr>
        <w:pBdr/>
        <w:tabs>
          <w:tab w:val="num" w:leader="none" w:pos="3960"/>
        </w:tabs>
        <w:spacing/>
        <w:ind w:hanging="180" w:left="3960"/>
      </w:pPr>
      <w:rPr/>
      <w:start w:val="1"/>
      <w:suff w:val="tab"/>
    </w:lvl>
    <w:lvl w:ilvl="6">
      <w:isLgl w:val="false"/>
      <w:lvlJc w:val="left"/>
      <w:lvlText w:val="%7."/>
      <w:numFmt w:val="decimal"/>
      <w:pPr>
        <w:pBdr/>
        <w:tabs>
          <w:tab w:val="num" w:leader="none" w:pos="4680"/>
        </w:tabs>
        <w:spacing/>
        <w:ind w:hanging="360" w:left="4680"/>
      </w:pPr>
      <w:rPr/>
      <w:start w:val="1"/>
      <w:suff w:val="tab"/>
    </w:lvl>
    <w:lvl w:ilvl="7">
      <w:isLgl w:val="false"/>
      <w:lvlJc w:val="left"/>
      <w:lvlText w:val="%8."/>
      <w:numFmt w:val="lowerLetter"/>
      <w:pPr>
        <w:pBdr/>
        <w:tabs>
          <w:tab w:val="num" w:leader="none" w:pos="5400"/>
        </w:tabs>
        <w:spacing/>
        <w:ind w:hanging="360" w:left="5400"/>
      </w:pPr>
      <w:rPr/>
      <w:start w:val="1"/>
      <w:suff w:val="tab"/>
    </w:lvl>
    <w:lvl w:ilvl="8">
      <w:isLgl w:val="false"/>
      <w:lvlJc w:val="right"/>
      <w:lvlText w:val="%9."/>
      <w:numFmt w:val="lowerRoman"/>
      <w:pPr>
        <w:pBdr/>
        <w:tabs>
          <w:tab w:val="num" w:leader="none" w:pos="6120"/>
        </w:tabs>
        <w:spacing/>
        <w:ind w:hanging="180" w:left="6120"/>
      </w:pPr>
      <w:rPr/>
      <w:start w:val="1"/>
      <w:suff w:val="tab"/>
    </w:lvl>
  </w:abstractNum>
  <w:abstractNum w:abstractNumId="6">
    <w:nsid w:val="524D175A"/>
    <w:lvl w:ilvl="0">
      <w:isLgl w:val="false"/>
      <w:lvlJc w:val="left"/>
      <w:lvlText w:val="%1."/>
      <w:numFmt w:val="decimal"/>
      <w:pPr>
        <w:pBdr/>
        <w:spacing/>
        <w:ind w:hanging="360" w:left="750"/>
      </w:pPr>
      <w:rPr/>
      <w:start w:val="1"/>
      <w:suff w:val="tab"/>
    </w:lvl>
    <w:lvl w:ilvl="1">
      <w:isLgl w:val="false"/>
      <w:lvlJc w:val="left"/>
      <w:lvlText w:val="%2."/>
      <w:numFmt w:val="lowerLetter"/>
      <w:pPr>
        <w:pBdr/>
        <w:spacing/>
        <w:ind w:hanging="360" w:left="1470"/>
      </w:pPr>
      <w:rPr/>
      <w:start w:val="1"/>
      <w:suff w:val="tab"/>
    </w:lvl>
    <w:lvl w:ilvl="2">
      <w:isLgl w:val="false"/>
      <w:lvlJc w:val="right"/>
      <w:lvlText w:val="%3."/>
      <w:numFmt w:val="lowerRoman"/>
      <w:pPr>
        <w:pBdr/>
        <w:spacing/>
        <w:ind w:hanging="180" w:left="2190"/>
      </w:pPr>
      <w:rPr/>
      <w:start w:val="1"/>
      <w:suff w:val="tab"/>
    </w:lvl>
    <w:lvl w:ilvl="3">
      <w:isLgl w:val="false"/>
      <w:lvlJc w:val="left"/>
      <w:lvlText w:val="%4."/>
      <w:numFmt w:val="decimal"/>
      <w:pPr>
        <w:pBdr/>
        <w:spacing/>
        <w:ind w:hanging="360" w:left="2910"/>
      </w:pPr>
      <w:rPr/>
      <w:start w:val="1"/>
      <w:suff w:val="tab"/>
    </w:lvl>
    <w:lvl w:ilvl="4">
      <w:isLgl w:val="false"/>
      <w:lvlJc w:val="left"/>
      <w:lvlText w:val="%5."/>
      <w:numFmt w:val="lowerLetter"/>
      <w:pPr>
        <w:pBdr/>
        <w:spacing/>
        <w:ind w:hanging="360" w:left="3630"/>
      </w:pPr>
      <w:rPr/>
      <w:start w:val="1"/>
      <w:suff w:val="tab"/>
    </w:lvl>
    <w:lvl w:ilvl="5">
      <w:isLgl w:val="false"/>
      <w:lvlJc w:val="right"/>
      <w:lvlText w:val="%6."/>
      <w:numFmt w:val="lowerRoman"/>
      <w:pPr>
        <w:pBdr/>
        <w:spacing/>
        <w:ind w:hanging="180" w:left="4350"/>
      </w:pPr>
      <w:rPr/>
      <w:start w:val="1"/>
      <w:suff w:val="tab"/>
    </w:lvl>
    <w:lvl w:ilvl="6">
      <w:isLgl w:val="false"/>
      <w:lvlJc w:val="left"/>
      <w:lvlText w:val="%7."/>
      <w:numFmt w:val="decimal"/>
      <w:pPr>
        <w:pBdr/>
        <w:spacing/>
        <w:ind w:hanging="360" w:left="5070"/>
      </w:pPr>
      <w:rPr/>
      <w:start w:val="1"/>
      <w:suff w:val="tab"/>
    </w:lvl>
    <w:lvl w:ilvl="7">
      <w:isLgl w:val="false"/>
      <w:lvlJc w:val="left"/>
      <w:lvlText w:val="%8."/>
      <w:numFmt w:val="lowerLetter"/>
      <w:pPr>
        <w:pBdr/>
        <w:spacing/>
        <w:ind w:hanging="360" w:left="5790"/>
      </w:pPr>
      <w:rPr/>
      <w:start w:val="1"/>
      <w:suff w:val="tab"/>
    </w:lvl>
    <w:lvl w:ilvl="8">
      <w:isLgl w:val="false"/>
      <w:lvlJc w:val="right"/>
      <w:lvlText w:val="%9."/>
      <w:numFmt w:val="lowerRoman"/>
      <w:pPr>
        <w:pBdr/>
        <w:spacing/>
        <w:ind w:hanging="180" w:left="6510"/>
      </w:pPr>
      <w:rPr/>
      <w:start w:val="1"/>
      <w:suff w:val="tab"/>
    </w:lvl>
  </w:abstractNum>
  <w:abstractNum w:abstractNumId="7">
    <w:nsid w:val="560C4DF7"/>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nsid w:val="57B9234F"/>
    <w:lvl w:ilvl="0">
      <w:isLgl w:val="false"/>
      <w:lvlJc w:val="left"/>
      <w:lvlText w:val="-"/>
      <w:numFmt w:val="bullet"/>
      <w:pPr>
        <w:pBdr/>
        <w:spacing/>
        <w:ind w:hanging="360" w:left="720"/>
      </w:pPr>
      <w:rPr>
        <w:rFonts w:hint="default" w:ascii="Arial" w:hAnsi="Arial" w:eastAsia="Times New Roman" w:cs="Arial"/>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
    <w:nsid w:val="68640E83"/>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
    <w:nsid w:val="6C56797C"/>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1">
    <w:nsid w:val="6FDF0998"/>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2">
    <w:nsid w:val="77B65C21"/>
    <w:lvl w:ilvl="0">
      <w:isLgl w:val="false"/>
      <w:lvlJc w:val="left"/>
      <w:lvlText w:val="-"/>
      <w:numFmt w:val="bullet"/>
      <w:pPr>
        <w:pBdr/>
        <w:spacing/>
        <w:ind w:hanging="360" w:left="720"/>
      </w:pPr>
      <w:rPr>
        <w:rFonts w:hint="default" w:ascii="Arial" w:hAnsi="Arial" w:eastAsia="Times New Roman" w:cs="Arial"/>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12"/>
  </w:num>
  <w:num w:numId="2">
    <w:abstractNumId w:val="8"/>
  </w:num>
  <w:num w:numId="3">
    <w:abstractNumId w:val="11"/>
  </w:num>
  <w:num w:numId="4">
    <w:abstractNumId w:val="3"/>
  </w:num>
  <w:num w:numId="5">
    <w:abstractNumId w:val="10"/>
  </w:num>
  <w:num w:numId="6">
    <w:abstractNumId w:val="4"/>
  </w:num>
  <w:num w:numId="7">
    <w:abstractNumId w:val="1"/>
  </w:num>
  <w:num w:numId="8">
    <w:abstractNumId w:val="6"/>
  </w:num>
  <w:num w:numId="9">
    <w:abstractNumId w:val="9"/>
  </w:num>
  <w:num w:numId="10">
    <w:abstractNumId w:val="7"/>
  </w:num>
  <w:num w:numId="11">
    <w:abstractNumId w:val="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l-GR"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0">
    <w:name w:val="Title Char"/>
    <w:basedOn w:val="728"/>
    <w:link w:val="872"/>
    <w:uiPriority w:val="10"/>
    <w:pPr>
      <w:pBdr/>
      <w:spacing/>
      <w:ind/>
    </w:pPr>
    <w:rPr>
      <w:rFonts w:ascii="Arial" w:hAnsi="Arial" w:eastAsia="Arial" w:cs="Arial"/>
      <w:spacing w:val="-10"/>
      <w:sz w:val="56"/>
      <w:szCs w:val="56"/>
    </w:rPr>
  </w:style>
  <w:style w:type="character" w:styleId="162">
    <w:name w:val="Subtitle Char"/>
    <w:basedOn w:val="728"/>
    <w:link w:val="874"/>
    <w:uiPriority w:val="11"/>
    <w:pPr>
      <w:pBdr/>
      <w:spacing/>
      <w:ind/>
    </w:pPr>
    <w:rPr>
      <w:color w:val="595959" w:themeColor="text1" w:themeTint="A6"/>
      <w:spacing w:val="15"/>
      <w:sz w:val="28"/>
      <w:szCs w:val="28"/>
    </w:rPr>
  </w:style>
  <w:style w:type="character" w:styleId="164">
    <w:name w:val="Quote Char"/>
    <w:basedOn w:val="728"/>
    <w:link w:val="876"/>
    <w:uiPriority w:val="29"/>
    <w:pPr>
      <w:pBdr/>
      <w:spacing/>
      <w:ind/>
    </w:pPr>
    <w:rPr>
      <w:i/>
      <w:iCs/>
      <w:color w:val="404040" w:themeColor="text1" w:themeTint="BF"/>
    </w:rPr>
  </w:style>
  <w:style w:type="character" w:styleId="168">
    <w:name w:val="Intense Quote Char"/>
    <w:basedOn w:val="728"/>
    <w:link w:val="879"/>
    <w:uiPriority w:val="30"/>
    <w:pPr>
      <w:pBdr/>
      <w:spacing/>
      <w:ind/>
    </w:pPr>
    <w:rPr>
      <w:i/>
      <w:iCs/>
      <w:color w:val="0f4761" w:themeColor="accent1" w:themeShade="BF"/>
    </w:rPr>
  </w:style>
  <w:style w:type="character" w:styleId="182">
    <w:name w:val="Footnote Text Char"/>
    <w:basedOn w:val="728"/>
    <w:link w:val="892"/>
    <w:uiPriority w:val="99"/>
    <w:semiHidden/>
    <w:pPr>
      <w:pBdr/>
      <w:spacing/>
      <w:ind/>
    </w:pPr>
    <w:rPr>
      <w:sz w:val="20"/>
      <w:szCs w:val="20"/>
    </w:rPr>
  </w:style>
  <w:style w:type="character" w:styleId="185">
    <w:name w:val="Endnote Text Char"/>
    <w:basedOn w:val="728"/>
    <w:link w:val="895"/>
    <w:uiPriority w:val="99"/>
    <w:semiHidden/>
    <w:pPr>
      <w:pBdr/>
      <w:spacing/>
      <w:ind/>
    </w:pPr>
    <w:rPr>
      <w:sz w:val="20"/>
      <w:szCs w:val="20"/>
    </w:rPr>
  </w:style>
  <w:style w:type="paragraph" w:styleId="727" w:default="1">
    <w:name w:val="Normal"/>
    <w:qFormat/>
    <w:pPr>
      <w:pBdr/>
      <w:spacing/>
      <w:ind/>
    </w:pPr>
    <w:rPr>
      <w:rFonts w:eastAsiaTheme="minorEastAsia"/>
      <w:lang w:eastAsia="el-GR"/>
    </w:rPr>
  </w:style>
  <w:style w:type="character" w:styleId="728" w:default="1">
    <w:name w:val="Default Paragraph Font"/>
    <w:uiPriority w:val="1"/>
    <w:semiHidden/>
    <w:unhideWhenUsed/>
    <w:pPr>
      <w:pBdr/>
      <w:spacing/>
      <w:ind/>
    </w:pPr>
  </w:style>
  <w:style w:type="table" w:styleId="729" w:default="1">
    <w:name w:val="Normal Table"/>
    <w:uiPriority w:val="99"/>
    <w:semiHidden/>
    <w:unhideWhenUsed/>
    <w:qFormat/>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30" w:default="1">
    <w:name w:val="No List"/>
    <w:uiPriority w:val="99"/>
    <w:semiHidden/>
    <w:unhideWhenUsed/>
    <w:pPr>
      <w:pBdr/>
      <w:spacing/>
      <w:ind/>
    </w:pPr>
  </w:style>
  <w:style w:type="table" w:styleId="731">
    <w:name w:val="Table Grid"/>
    <w:basedOn w:val="729"/>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customStyle="1">
    <w:name w:val="Table Grid Light"/>
    <w:basedOn w:val="729"/>
    <w:uiPriority w:val="59"/>
    <w:pPr>
      <w:pBdr/>
      <w:spacing w:after="0" w:line="240" w:lineRule="auto"/>
      <w:ind/>
    </w:pPr>
    <w:tblPr>
      <w:tblInd w:w="0" w:type="dxa"/>
      <w:tblCellMar>
        <w:left w:w="108" w:type="dxa"/>
        <w:top w:w="0" w:type="dxa"/>
        <w:right w:w="108" w:type="dxa"/>
        <w:bottom w:w="0" w:type="dxa"/>
      </w:tblCellMa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customStyle="1">
    <w:name w:val="Plain Table 1"/>
    <w:basedOn w:val="729"/>
    <w:uiPriority w:val="59"/>
    <w:pPr>
      <w:pBdr/>
      <w:spacing w:after="0" w:line="240" w:lineRule="auto"/>
      <w:ind/>
    </w:pPr>
    <w:tblPr>
      <w:tblInd w:w="0" w:type="dxa"/>
      <w:tblCellMar>
        <w:left w:w="108" w:type="dxa"/>
        <w:top w:w="0" w:type="dxa"/>
        <w:right w:w="108" w:type="dxa"/>
        <w:bottom w:w="0" w:type="dxa"/>
      </w:tblCellMa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0" w:fill="f2f2f2" w:themeFill="text1" w:themeFillTint="00"/>
        <w:tcBorders/>
      </w:tcPr>
    </w:tblStylePr>
    <w:tblStylePr w:type="band1Vert">
      <w:pPr>
        <w:pBdr/>
        <w:spacing/>
        <w:ind/>
      </w:pPr>
      <w:tblPr>
        <w:tblBorders/>
      </w:tblPr>
      <w:tcPr>
        <w:shd w:val="clear" w:color="f2f2f2" w:themeColor="text1" w:themeTint="00"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customStyle="1">
    <w:name w:val="Plain Table 2"/>
    <w:basedOn w:val="72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customStyle="1">
    <w:name w:val="Plain Table 3"/>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band1Vert">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customStyle="1">
    <w:name w:val="Plain Table 4"/>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band1Vert">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customStyle="1">
    <w:name w:val="Plain Table 5"/>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band1Vert">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customStyle="1">
    <w:name w:val="Grid Table 1 Light"/>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customStyle="1">
    <w:name w:val="Grid Table 1 Light - Accent 1"/>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customStyle="1">
    <w:name w:val="Grid Table 1 Light - Accent 2"/>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customStyle="1">
    <w:name w:val="Grid Table 1 Light - Accent 3"/>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customStyle="1">
    <w:name w:val="Grid Table 1 Light - Accent 4"/>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customStyle="1">
    <w:name w:val="Grid Table 1 Light - Accent 5"/>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customStyle="1">
    <w:name w:val="Grid Table 1 Light - Accent 6"/>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customStyle="1">
    <w:name w:val="Grid Table 2"/>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customStyle="1">
    <w:name w:val="Grid Table 2 - Accent 1"/>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customStyle="1">
    <w:name w:val="Grid Table 2 - Accent 2"/>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customStyle="1">
    <w:name w:val="Grid Table 2 - Accent 3"/>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customStyle="1">
    <w:name w:val="Grid Table 2 - Accent 4"/>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customStyle="1">
    <w:name w:val="Grid Table 2 - Accent 5"/>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customStyle="1">
    <w:name w:val="Grid Table 2 - Accent 6"/>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customStyle="1">
    <w:name w:val="Grid Table 3"/>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customStyle="1">
    <w:name w:val="Grid Table 3 - Accent 1"/>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customStyle="1">
    <w:name w:val="Grid Table 3 - Accent 2"/>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customStyle="1">
    <w:name w:val="Grid Table 3 - Accent 3"/>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customStyle="1">
    <w:name w:val="Grid Table 3 - Accent 4"/>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customStyle="1">
    <w:name w:val="Grid Table 3 - Accent 5"/>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customStyle="1">
    <w:name w:val="Grid Table 3 - Accent 6"/>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customStyle="1">
    <w:name w:val="Grid Table 4"/>
    <w:basedOn w:val="729"/>
    <w:uiPriority w:val="5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customStyle="1">
    <w:name w:val="Grid Table 4 - Accent 1"/>
    <w:basedOn w:val="729"/>
    <w:uiPriority w:val="5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customStyle="1">
    <w:name w:val="Grid Table 4 - Accent 2"/>
    <w:basedOn w:val="729"/>
    <w:uiPriority w:val="5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customStyle="1">
    <w:name w:val="Grid Table 4 - Accent 3"/>
    <w:basedOn w:val="729"/>
    <w:uiPriority w:val="5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customStyle="1">
    <w:name w:val="Grid Table 4 - Accent 4"/>
    <w:basedOn w:val="729"/>
    <w:uiPriority w:val="5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customStyle="1">
    <w:name w:val="Grid Table 4 - Accent 5"/>
    <w:basedOn w:val="729"/>
    <w:uiPriority w:val="5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customStyle="1">
    <w:name w:val="Grid Table 4 - Accent 6"/>
    <w:basedOn w:val="729"/>
    <w:uiPriority w:val="5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customStyle="1">
    <w:name w:val="Grid Table 5 Dark"/>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Grid Table 5 Dark- Accent 1"/>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customStyle="1">
    <w:name w:val="Grid Table 5 Dark - Accent 2"/>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Grid Table 5 Dark - Accent 3"/>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Grid Table 5 Dark- Accent 4"/>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customStyle="1">
    <w:name w:val="Grid Table 5 Dark - Accent 5"/>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Grid Table 5 Dark - Accent 6"/>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Grid Table 6 Colorful"/>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Grid Table 6 Colorful - Accent 1"/>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customStyle="1">
    <w:name w:val="Grid Table 6 Colorful - Accent 2"/>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Grid Table 6 Colorful - Accent 3"/>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Grid Table 6 Colorful - Accent 4"/>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Grid Table 6 Colorful - Accent 5"/>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Grid Table 6 Colorful - Accent 6"/>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Grid Table 7 Colorful"/>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0" w:fill="f2f2f2" w:themeFill="text1" w:themeFillTint="00"/>
        <w:tcBorders/>
      </w:tcPr>
    </w:tblStylePr>
    <w:tblStylePr w:type="band1Vert">
      <w:pPr>
        <w:pBdr/>
        <w:spacing/>
        <w:ind/>
      </w:pPr>
      <w:tblPr>
        <w:tblBorders/>
      </w:tblPr>
      <w:tcPr>
        <w:shd w:val="clear" w:color="f2f2f2" w:themeColor="text1" w:themeTint="00" w:fill="f2f2f2" w:themeFill="text1" w:themeFillTint="0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Grid Table 7 Colorful - Accent 1"/>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Grid Table 7 Colorful - Accent 2"/>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Grid Table 7 Colorful - Accent 3"/>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Grid Table 7 Colorful - Accent 4"/>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Grid Table 7 Colorful - Accent 5"/>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7 Colorful - Accent 6"/>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List Table 1 Light"/>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List Table 1 Light - Accent 1"/>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List Table 1 Light - Accent 2"/>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List Table 1 Light - Accent 3"/>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List Table 1 Light - Accent 4"/>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List Table 1 Light - Accent 5"/>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List Table 1 Light - Accent 6"/>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List Table 2"/>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List Table 2 - Accent 1"/>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List Table 2 - Accent 2"/>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List Table 2 - Accent 3"/>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List Table 2 - Accent 4"/>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List Table 2 - Accent 5"/>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List Table 2 - Accent 6"/>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List Table 3"/>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List Table 3 - Accent 1"/>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List Table 3 - Accent 2"/>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List Table 3 - Accent 3"/>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List Table 3 - Accent 4"/>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List Table 3 - Accent 5"/>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List Table 3 - Accent 6"/>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List Table 4"/>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List Table 4 - Accent 1"/>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List Table 4 - Accent 2"/>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List Table 4 - Accent 3"/>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List Table 4 - Accent 4"/>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List Table 4 - Accent 5"/>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List Table 4 - Accent 6"/>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List Table 5 Dark"/>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List Table 5 Dark - Accent 1"/>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List Table 5 Dark - Accent 2"/>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List Table 5 Dark - Accent 3"/>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List Table 5 Dark - Accent 4"/>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List Table 5 Dark - Accent 5"/>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List Table 5 Dark - Accent 6"/>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List Table 6 Colorful"/>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List Table 6 Colorful - Accent 1"/>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List Table 6 Colorful - Accent 2"/>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List Table 6 Colorful - Accent 3"/>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List Table 6 Colorful - Accent 4"/>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List Table 6 Colorful - Accent 5"/>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List Table 6 Colorful - Accent 6"/>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List Table 7 Colorful"/>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List Table 7 Colorful - Accent 1"/>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List Table 7 Colorful - Accent 2"/>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List Table 7 Colorful - Accent 3"/>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List Table 7 Colorful - Accent 4"/>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List Table 7 Colorful - Accent 5"/>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7 Colorful - Accent 6"/>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ned - Accent"/>
    <w:basedOn w:val="729"/>
    <w:uiPriority w:val="99"/>
    <w:pPr>
      <w:pBdr/>
      <w:spacing w:after="0" w:line="240" w:lineRule="auto"/>
      <w:ind/>
    </w:pPr>
    <w:rPr>
      <w:color w:val="404040"/>
      <w:sz w:val="20"/>
      <w:szCs w:val="20"/>
      <w:lang w:eastAsia="el-GR"/>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band2Vert">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ned - Accent 1"/>
    <w:basedOn w:val="729"/>
    <w:uiPriority w:val="99"/>
    <w:pPr>
      <w:pBdr/>
      <w:spacing w:after="0" w:line="240" w:lineRule="auto"/>
      <w:ind/>
    </w:pPr>
    <w:rPr>
      <w:color w:val="404040"/>
      <w:sz w:val="20"/>
      <w:szCs w:val="20"/>
      <w:lang w:eastAsia="el-GR"/>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ned - Accent 2"/>
    <w:basedOn w:val="729"/>
    <w:uiPriority w:val="99"/>
    <w:pPr>
      <w:pBdr/>
      <w:spacing w:after="0" w:line="240" w:lineRule="auto"/>
      <w:ind/>
    </w:pPr>
    <w:rPr>
      <w:color w:val="404040"/>
      <w:sz w:val="20"/>
      <w:szCs w:val="20"/>
      <w:lang w:eastAsia="el-GR"/>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ned - Accent 3"/>
    <w:basedOn w:val="729"/>
    <w:uiPriority w:val="99"/>
    <w:pPr>
      <w:pBdr/>
      <w:spacing w:after="0" w:line="240" w:lineRule="auto"/>
      <w:ind/>
    </w:pPr>
    <w:rPr>
      <w:color w:val="404040"/>
      <w:sz w:val="20"/>
      <w:szCs w:val="20"/>
      <w:lang w:eastAsia="el-GR"/>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ned - Accent 4"/>
    <w:basedOn w:val="729"/>
    <w:uiPriority w:val="99"/>
    <w:pPr>
      <w:pBdr/>
      <w:spacing w:after="0" w:line="240" w:lineRule="auto"/>
      <w:ind/>
    </w:pPr>
    <w:rPr>
      <w:color w:val="404040"/>
      <w:sz w:val="20"/>
      <w:szCs w:val="20"/>
      <w:lang w:eastAsia="el-GR"/>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ned - Accent 5"/>
    <w:basedOn w:val="729"/>
    <w:uiPriority w:val="99"/>
    <w:pPr>
      <w:pBdr/>
      <w:spacing w:after="0" w:line="240" w:lineRule="auto"/>
      <w:ind/>
    </w:pPr>
    <w:rPr>
      <w:color w:val="404040"/>
      <w:sz w:val="20"/>
      <w:szCs w:val="20"/>
      <w:lang w:eastAsia="el-GR"/>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ned - Accent 6"/>
    <w:basedOn w:val="729"/>
    <w:uiPriority w:val="99"/>
    <w:pPr>
      <w:pBdr/>
      <w:spacing w:after="0" w:line="240" w:lineRule="auto"/>
      <w:ind/>
    </w:pPr>
    <w:rPr>
      <w:color w:val="404040"/>
      <w:sz w:val="20"/>
      <w:szCs w:val="20"/>
      <w:lang w:eastAsia="el-GR"/>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Bordered &amp; Lined - Accent"/>
    <w:basedOn w:val="729"/>
    <w:uiPriority w:val="99"/>
    <w:pPr>
      <w:pBdr/>
      <w:spacing w:after="0" w:line="240" w:lineRule="auto"/>
      <w:ind/>
    </w:pPr>
    <w:rPr>
      <w:color w:val="404040"/>
      <w:sz w:val="20"/>
      <w:szCs w:val="20"/>
      <w:lang w:eastAsia="el-GR"/>
    </w:rPr>
    <w:tblPr>
      <w:tblStyleRowBandSize w:val="1"/>
      <w:tblStyleColBandSize w:val="1"/>
      <w:tblInd w:w="0" w:type="dxa"/>
      <w:tblCellMar>
        <w:left w:w="108" w:type="dxa"/>
        <w:top w:w="0" w:type="dxa"/>
        <w:right w:w="108" w:type="dxa"/>
        <w:bottom w:w="0" w:type="dxa"/>
      </w:tblCellMa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band2Vert">
      <w:rPr>
        <w:rFonts w:ascii="Arial" w:hAnsi="Arial"/>
        <w:color w:val="404040"/>
        <w:sz w:val="22"/>
      </w:rPr>
      <w:pPr>
        <w:pBdr/>
        <w:spacing/>
        <w:ind/>
      </w:pPr>
      <w:tblPr>
        <w:tblBorders/>
      </w:tblPr>
      <w:tcPr>
        <w:shd w:val="clear" w:color="f2f2f2" w:themeColor="text1" w:themeTint="00" w:fill="f2f2f2" w:themeFill="text1" w:themeFillTint="00"/>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Bordered &amp; Lined - Accent 1"/>
    <w:basedOn w:val="729"/>
    <w:uiPriority w:val="99"/>
    <w:pPr>
      <w:pBdr/>
      <w:spacing w:after="0" w:line="240" w:lineRule="auto"/>
      <w:ind/>
    </w:pPr>
    <w:rPr>
      <w:color w:val="404040"/>
      <w:sz w:val="20"/>
      <w:szCs w:val="20"/>
      <w:lang w:eastAsia="el-GR"/>
    </w:rPr>
    <w:tblPr>
      <w:tblStyleRowBandSize w:val="1"/>
      <w:tblStyleColBandSize w:val="1"/>
      <w:tblInd w:w="0" w:type="dxa"/>
      <w:tblCellMar>
        <w:left w:w="108" w:type="dxa"/>
        <w:top w:w="0" w:type="dxa"/>
        <w:right w:w="108" w:type="dxa"/>
        <w:bottom w:w="0" w:type="dxa"/>
      </w:tblCellMar>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Bordered &amp; Lined - Accent 2"/>
    <w:basedOn w:val="729"/>
    <w:uiPriority w:val="99"/>
    <w:pPr>
      <w:pBdr/>
      <w:spacing w:after="0" w:line="240" w:lineRule="auto"/>
      <w:ind/>
    </w:pPr>
    <w:rPr>
      <w:color w:val="404040"/>
      <w:sz w:val="20"/>
      <w:szCs w:val="20"/>
      <w:lang w:eastAsia="el-GR"/>
    </w:rPr>
    <w:tblPr>
      <w:tblStyleRowBandSize w:val="1"/>
      <w:tblStyleColBandSize w:val="1"/>
      <w:tblInd w:w="0" w:type="dxa"/>
      <w:tblCellMar>
        <w:left w:w="108" w:type="dxa"/>
        <w:top w:w="0" w:type="dxa"/>
        <w:right w:w="108" w:type="dxa"/>
        <w:bottom w:w="0" w:type="dxa"/>
      </w:tblCellMar>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Bordered &amp; Lined - Accent 3"/>
    <w:basedOn w:val="729"/>
    <w:uiPriority w:val="99"/>
    <w:pPr>
      <w:pBdr/>
      <w:spacing w:after="0" w:line="240" w:lineRule="auto"/>
      <w:ind/>
    </w:pPr>
    <w:rPr>
      <w:color w:val="404040"/>
      <w:sz w:val="20"/>
      <w:szCs w:val="20"/>
      <w:lang w:eastAsia="el-GR"/>
    </w:rPr>
    <w:tblPr>
      <w:tblStyleRowBandSize w:val="1"/>
      <w:tblStyleColBandSize w:val="1"/>
      <w:tblInd w:w="0" w:type="dxa"/>
      <w:tblCellMar>
        <w:left w:w="108" w:type="dxa"/>
        <w:top w:w="0" w:type="dxa"/>
        <w:right w:w="108" w:type="dxa"/>
        <w:bottom w:w="0" w:type="dxa"/>
      </w:tblCellMar>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Bordered &amp; Lined - Accent 4"/>
    <w:basedOn w:val="729"/>
    <w:uiPriority w:val="99"/>
    <w:pPr>
      <w:pBdr/>
      <w:spacing w:after="0" w:line="240" w:lineRule="auto"/>
      <w:ind/>
    </w:pPr>
    <w:rPr>
      <w:color w:val="404040"/>
      <w:sz w:val="20"/>
      <w:szCs w:val="20"/>
      <w:lang w:eastAsia="el-GR"/>
    </w:rPr>
    <w:tblPr>
      <w:tblStyleRowBandSize w:val="1"/>
      <w:tblStyleColBandSize w:val="1"/>
      <w:tblInd w:w="0" w:type="dxa"/>
      <w:tblCellMar>
        <w:left w:w="108" w:type="dxa"/>
        <w:top w:w="0" w:type="dxa"/>
        <w:right w:w="108" w:type="dxa"/>
        <w:bottom w:w="0" w:type="dxa"/>
      </w:tblCellMa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Bordered &amp; Lined - Accent 5"/>
    <w:basedOn w:val="729"/>
    <w:uiPriority w:val="99"/>
    <w:pPr>
      <w:pBdr/>
      <w:spacing w:after="0" w:line="240" w:lineRule="auto"/>
      <w:ind/>
    </w:pPr>
    <w:rPr>
      <w:color w:val="404040"/>
      <w:sz w:val="20"/>
      <w:szCs w:val="20"/>
      <w:lang w:eastAsia="el-GR"/>
    </w:rPr>
    <w:tblPr>
      <w:tblStyleRowBandSize w:val="1"/>
      <w:tblStyleColBandSize w:val="1"/>
      <w:tblInd w:w="0" w:type="dxa"/>
      <w:tblCellMar>
        <w:left w:w="108" w:type="dxa"/>
        <w:top w:w="0" w:type="dxa"/>
        <w:right w:w="108" w:type="dxa"/>
        <w:bottom w:w="0" w:type="dxa"/>
      </w:tblCellMa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Bordered &amp; Lined - Accent 6"/>
    <w:basedOn w:val="729"/>
    <w:uiPriority w:val="99"/>
    <w:pPr>
      <w:pBdr/>
      <w:spacing w:after="0" w:line="240" w:lineRule="auto"/>
      <w:ind/>
    </w:pPr>
    <w:rPr>
      <w:color w:val="404040"/>
      <w:sz w:val="20"/>
      <w:szCs w:val="20"/>
      <w:lang w:eastAsia="el-GR"/>
    </w:rPr>
    <w:tblPr>
      <w:tblStyleRowBandSize w:val="1"/>
      <w:tblStyleColBandSize w:val="1"/>
      <w:tblInd w:w="0" w:type="dxa"/>
      <w:tblCellMar>
        <w:left w:w="108" w:type="dxa"/>
        <w:top w:w="0" w:type="dxa"/>
        <w:right w:w="108" w:type="dxa"/>
        <w:bottom w:w="0" w:type="dxa"/>
      </w:tblCellMa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Bordered"/>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Bordered - Accent 1"/>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Bordered - Accent 2"/>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Bordered - Accent 3"/>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Bordered - Accent 4"/>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Bordered - Accent 5"/>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Bordered - Accent 6"/>
    <w:basedOn w:val="729"/>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7" w:customStyle="1">
    <w:name w:val="Heading 3"/>
    <w:basedOn w:val="727"/>
    <w:next w:val="727"/>
    <w:link w:val="865"/>
    <w:uiPriority w:val="9"/>
    <w:unhideWhenUsed/>
    <w:qFormat/>
    <w:pPr>
      <w:keepNext w:val="true"/>
      <w:keepLines w:val="true"/>
      <w:pBdr/>
      <w:spacing w:after="80" w:before="160"/>
      <w:ind/>
      <w:outlineLvl w:val="2"/>
    </w:pPr>
    <w:rPr>
      <w:rFonts w:ascii="Arial" w:hAnsi="Arial" w:eastAsia="Arial" w:cs="Arial"/>
      <w:color w:val="365f91" w:themeColor="accent1" w:themeShade="BF"/>
      <w:sz w:val="28"/>
      <w:szCs w:val="28"/>
    </w:rPr>
  </w:style>
  <w:style w:type="paragraph" w:styleId="858" w:customStyle="1">
    <w:name w:val="Heading 4"/>
    <w:basedOn w:val="727"/>
    <w:next w:val="727"/>
    <w:link w:val="866"/>
    <w:uiPriority w:val="9"/>
    <w:unhideWhenUsed/>
    <w:qFormat/>
    <w:pPr>
      <w:keepNext w:val="true"/>
      <w:keepLines w:val="true"/>
      <w:pBdr/>
      <w:spacing w:after="40" w:before="80"/>
      <w:ind/>
      <w:outlineLvl w:val="3"/>
    </w:pPr>
    <w:rPr>
      <w:rFonts w:ascii="Arial" w:hAnsi="Arial" w:eastAsia="Arial" w:cs="Arial"/>
      <w:i/>
      <w:iCs/>
      <w:color w:val="365f91" w:themeColor="accent1" w:themeShade="BF"/>
    </w:rPr>
  </w:style>
  <w:style w:type="paragraph" w:styleId="859" w:customStyle="1">
    <w:name w:val="Heading 6"/>
    <w:basedOn w:val="727"/>
    <w:next w:val="727"/>
    <w:link w:val="86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60" w:customStyle="1">
    <w:name w:val="Heading 7"/>
    <w:basedOn w:val="727"/>
    <w:next w:val="727"/>
    <w:link w:val="86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61" w:customStyle="1">
    <w:name w:val="Heading 8"/>
    <w:basedOn w:val="727"/>
    <w:next w:val="727"/>
    <w:link w:val="87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62" w:customStyle="1">
    <w:name w:val="Heading 9"/>
    <w:basedOn w:val="727"/>
    <w:next w:val="727"/>
    <w:link w:val="87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63" w:customStyle="1">
    <w:name w:val="Heading 1 Char"/>
    <w:basedOn w:val="728"/>
    <w:link w:val="912"/>
    <w:uiPriority w:val="9"/>
    <w:pPr>
      <w:pBdr/>
      <w:spacing/>
      <w:ind/>
    </w:pPr>
    <w:rPr>
      <w:rFonts w:ascii="Arial" w:hAnsi="Arial" w:eastAsia="Arial" w:cs="Arial"/>
      <w:color w:val="365f91" w:themeColor="accent1" w:themeShade="BF"/>
      <w:sz w:val="40"/>
      <w:szCs w:val="40"/>
    </w:rPr>
  </w:style>
  <w:style w:type="character" w:styleId="864" w:customStyle="1">
    <w:name w:val="Heading 2 Char"/>
    <w:basedOn w:val="728"/>
    <w:link w:val="913"/>
    <w:uiPriority w:val="9"/>
    <w:pPr>
      <w:pBdr/>
      <w:spacing/>
      <w:ind/>
    </w:pPr>
    <w:rPr>
      <w:rFonts w:ascii="Arial" w:hAnsi="Arial" w:eastAsia="Arial" w:cs="Arial"/>
      <w:color w:val="365f91" w:themeColor="accent1" w:themeShade="BF"/>
      <w:sz w:val="32"/>
      <w:szCs w:val="32"/>
    </w:rPr>
  </w:style>
  <w:style w:type="character" w:styleId="865" w:customStyle="1">
    <w:name w:val="Heading 3 Char"/>
    <w:basedOn w:val="728"/>
    <w:link w:val="857"/>
    <w:uiPriority w:val="9"/>
    <w:pPr>
      <w:pBdr/>
      <w:spacing/>
      <w:ind/>
    </w:pPr>
    <w:rPr>
      <w:rFonts w:ascii="Arial" w:hAnsi="Arial" w:eastAsia="Arial" w:cs="Arial"/>
      <w:color w:val="365f91" w:themeColor="accent1" w:themeShade="BF"/>
      <w:sz w:val="28"/>
      <w:szCs w:val="28"/>
    </w:rPr>
  </w:style>
  <w:style w:type="character" w:styleId="866" w:customStyle="1">
    <w:name w:val="Heading 4 Char"/>
    <w:basedOn w:val="728"/>
    <w:link w:val="858"/>
    <w:uiPriority w:val="9"/>
    <w:pPr>
      <w:pBdr/>
      <w:spacing/>
      <w:ind/>
    </w:pPr>
    <w:rPr>
      <w:rFonts w:ascii="Arial" w:hAnsi="Arial" w:eastAsia="Arial" w:cs="Arial"/>
      <w:i/>
      <w:iCs/>
      <w:color w:val="365f91" w:themeColor="accent1" w:themeShade="BF"/>
    </w:rPr>
  </w:style>
  <w:style w:type="character" w:styleId="867" w:customStyle="1">
    <w:name w:val="Heading 5 Char"/>
    <w:basedOn w:val="728"/>
    <w:link w:val="914"/>
    <w:uiPriority w:val="9"/>
    <w:pPr>
      <w:pBdr/>
      <w:spacing/>
      <w:ind/>
    </w:pPr>
    <w:rPr>
      <w:rFonts w:ascii="Arial" w:hAnsi="Arial" w:eastAsia="Arial" w:cs="Arial"/>
      <w:color w:val="365f91" w:themeColor="accent1" w:themeShade="BF"/>
    </w:rPr>
  </w:style>
  <w:style w:type="character" w:styleId="868" w:customStyle="1">
    <w:name w:val="Heading 6 Char"/>
    <w:basedOn w:val="728"/>
    <w:link w:val="859"/>
    <w:uiPriority w:val="9"/>
    <w:pPr>
      <w:pBdr/>
      <w:spacing/>
      <w:ind/>
    </w:pPr>
    <w:rPr>
      <w:rFonts w:ascii="Arial" w:hAnsi="Arial" w:eastAsia="Arial" w:cs="Arial"/>
      <w:i/>
      <w:iCs/>
      <w:color w:val="595959" w:themeColor="text1" w:themeTint="A6"/>
    </w:rPr>
  </w:style>
  <w:style w:type="character" w:styleId="869" w:customStyle="1">
    <w:name w:val="Heading 7 Char"/>
    <w:basedOn w:val="728"/>
    <w:link w:val="860"/>
    <w:uiPriority w:val="9"/>
    <w:pPr>
      <w:pBdr/>
      <w:spacing/>
      <w:ind/>
    </w:pPr>
    <w:rPr>
      <w:rFonts w:ascii="Arial" w:hAnsi="Arial" w:eastAsia="Arial" w:cs="Arial"/>
      <w:color w:val="595959" w:themeColor="text1" w:themeTint="A6"/>
    </w:rPr>
  </w:style>
  <w:style w:type="character" w:styleId="870" w:customStyle="1">
    <w:name w:val="Heading 8 Char"/>
    <w:basedOn w:val="728"/>
    <w:link w:val="861"/>
    <w:uiPriority w:val="9"/>
    <w:pPr>
      <w:pBdr/>
      <w:spacing/>
      <w:ind/>
    </w:pPr>
    <w:rPr>
      <w:rFonts w:ascii="Arial" w:hAnsi="Arial" w:eastAsia="Arial" w:cs="Arial"/>
      <w:i/>
      <w:iCs/>
      <w:color w:val="272727" w:themeColor="text1" w:themeTint="D8"/>
    </w:rPr>
  </w:style>
  <w:style w:type="character" w:styleId="871" w:customStyle="1">
    <w:name w:val="Heading 9 Char"/>
    <w:basedOn w:val="728"/>
    <w:link w:val="862"/>
    <w:uiPriority w:val="9"/>
    <w:pPr>
      <w:pBdr/>
      <w:spacing/>
      <w:ind/>
    </w:pPr>
    <w:rPr>
      <w:rFonts w:ascii="Arial" w:hAnsi="Arial" w:eastAsia="Arial" w:cs="Arial"/>
      <w:i/>
      <w:iCs/>
      <w:color w:val="272727" w:themeColor="text1" w:themeTint="D8"/>
    </w:rPr>
  </w:style>
  <w:style w:type="paragraph" w:styleId="872">
    <w:name w:val="Title"/>
    <w:basedOn w:val="727"/>
    <w:next w:val="727"/>
    <w:link w:val="873"/>
    <w:uiPriority w:val="10"/>
    <w:qFormat/>
    <w:pPr>
      <w:pBdr/>
      <w:spacing w:after="80" w:line="240" w:lineRule="auto"/>
      <w:ind/>
      <w:contextualSpacing w:val="true"/>
    </w:pPr>
    <w:rPr>
      <w:rFonts w:ascii="Arial" w:hAnsi="Arial" w:eastAsia="Arial" w:cs="Arial"/>
      <w:spacing w:val="-10"/>
      <w:sz w:val="56"/>
      <w:szCs w:val="56"/>
    </w:rPr>
  </w:style>
  <w:style w:type="character" w:styleId="873" w:customStyle="1">
    <w:name w:val="Τίτλος Char"/>
    <w:basedOn w:val="728"/>
    <w:link w:val="872"/>
    <w:uiPriority w:val="10"/>
    <w:pPr>
      <w:pBdr/>
      <w:spacing/>
      <w:ind/>
    </w:pPr>
    <w:rPr>
      <w:rFonts w:ascii="Arial" w:hAnsi="Arial" w:eastAsia="Arial" w:cs="Arial"/>
      <w:spacing w:val="-10"/>
      <w:sz w:val="56"/>
      <w:szCs w:val="56"/>
    </w:rPr>
  </w:style>
  <w:style w:type="paragraph" w:styleId="874">
    <w:name w:val="Subtitle"/>
    <w:basedOn w:val="727"/>
    <w:next w:val="727"/>
    <w:link w:val="875"/>
    <w:uiPriority w:val="11"/>
    <w:qFormat/>
    <w:pPr>
      <w:numPr>
        <w:ilvl w:val="1"/>
      </w:numPr>
      <w:pBdr/>
      <w:spacing/>
      <w:ind/>
    </w:pPr>
    <w:rPr>
      <w:color w:val="595959" w:themeColor="text1" w:themeTint="A6"/>
      <w:spacing w:val="15"/>
      <w:sz w:val="28"/>
      <w:szCs w:val="28"/>
    </w:rPr>
  </w:style>
  <w:style w:type="character" w:styleId="875" w:customStyle="1">
    <w:name w:val="Υπότιτλος Char"/>
    <w:basedOn w:val="728"/>
    <w:link w:val="874"/>
    <w:uiPriority w:val="11"/>
    <w:pPr>
      <w:pBdr/>
      <w:spacing/>
      <w:ind/>
    </w:pPr>
    <w:rPr>
      <w:color w:val="595959" w:themeColor="text1" w:themeTint="A6"/>
      <w:spacing w:val="15"/>
      <w:sz w:val="28"/>
      <w:szCs w:val="28"/>
    </w:rPr>
  </w:style>
  <w:style w:type="paragraph" w:styleId="876">
    <w:name w:val="Quote"/>
    <w:basedOn w:val="727"/>
    <w:next w:val="727"/>
    <w:link w:val="877"/>
    <w:uiPriority w:val="29"/>
    <w:qFormat/>
    <w:pPr>
      <w:pBdr/>
      <w:spacing w:before="160"/>
      <w:ind/>
      <w:jc w:val="center"/>
    </w:pPr>
    <w:rPr>
      <w:i/>
      <w:iCs/>
      <w:color w:val="404040" w:themeColor="text1" w:themeTint="BF"/>
    </w:rPr>
  </w:style>
  <w:style w:type="character" w:styleId="877" w:customStyle="1">
    <w:name w:val="Απόσπασμα Char"/>
    <w:basedOn w:val="728"/>
    <w:link w:val="876"/>
    <w:uiPriority w:val="29"/>
    <w:pPr>
      <w:pBdr/>
      <w:spacing/>
      <w:ind/>
    </w:pPr>
    <w:rPr>
      <w:i/>
      <w:iCs/>
      <w:color w:val="404040" w:themeColor="text1" w:themeTint="BF"/>
    </w:rPr>
  </w:style>
  <w:style w:type="character" w:styleId="878">
    <w:name w:val="Intense Emphasis"/>
    <w:basedOn w:val="728"/>
    <w:uiPriority w:val="21"/>
    <w:qFormat/>
    <w:pPr>
      <w:pBdr/>
      <w:spacing/>
      <w:ind/>
    </w:pPr>
    <w:rPr>
      <w:i/>
      <w:iCs/>
      <w:color w:val="365f91" w:themeColor="accent1" w:themeShade="BF"/>
    </w:rPr>
  </w:style>
  <w:style w:type="paragraph" w:styleId="879">
    <w:name w:val="Intense Quote"/>
    <w:basedOn w:val="727"/>
    <w:next w:val="727"/>
    <w:link w:val="880"/>
    <w:uiPriority w:val="30"/>
    <w:qFormat/>
    <w:pPr>
      <w:pBdr>
        <w:top w:val="single" w:color="365f91" w:themeColor="accent1" w:themeShade="BF" w:sz="4" w:space="10"/>
        <w:bottom w:val="single" w:color="365f91" w:themeColor="accent1" w:themeShade="BF" w:sz="4" w:space="10"/>
      </w:pBdr>
      <w:spacing w:after="360" w:before="360"/>
      <w:ind w:right="864" w:left="864"/>
      <w:jc w:val="center"/>
    </w:pPr>
    <w:rPr>
      <w:i/>
      <w:iCs/>
      <w:color w:val="365f91" w:themeColor="accent1" w:themeShade="BF"/>
    </w:rPr>
  </w:style>
  <w:style w:type="character" w:styleId="880" w:customStyle="1">
    <w:name w:val="Έντονο εισαγωγικό Char"/>
    <w:basedOn w:val="728"/>
    <w:link w:val="879"/>
    <w:uiPriority w:val="30"/>
    <w:pPr>
      <w:pBdr/>
      <w:spacing/>
      <w:ind/>
    </w:pPr>
    <w:rPr>
      <w:i/>
      <w:iCs/>
      <w:color w:val="365f91" w:themeColor="accent1" w:themeShade="BF"/>
    </w:rPr>
  </w:style>
  <w:style w:type="character" w:styleId="881">
    <w:name w:val="Intense Reference"/>
    <w:basedOn w:val="728"/>
    <w:uiPriority w:val="32"/>
    <w:qFormat/>
    <w:pPr>
      <w:pBdr/>
      <w:spacing/>
      <w:ind/>
    </w:pPr>
    <w:rPr>
      <w:b/>
      <w:bCs/>
      <w:smallCaps/>
      <w:color w:val="365f91" w:themeColor="accent1" w:themeShade="BF"/>
      <w:spacing w:val="5"/>
    </w:rPr>
  </w:style>
  <w:style w:type="character" w:styleId="882">
    <w:name w:val="Subtle Emphasis"/>
    <w:basedOn w:val="728"/>
    <w:uiPriority w:val="19"/>
    <w:qFormat/>
    <w:pPr>
      <w:pBdr/>
      <w:spacing/>
      <w:ind/>
    </w:pPr>
    <w:rPr>
      <w:i/>
      <w:iCs/>
      <w:color w:val="404040" w:themeColor="text1" w:themeTint="BF"/>
    </w:rPr>
  </w:style>
  <w:style w:type="character" w:styleId="883">
    <w:name w:val="Emphasis"/>
    <w:basedOn w:val="728"/>
    <w:uiPriority w:val="20"/>
    <w:qFormat/>
    <w:pPr>
      <w:pBdr/>
      <w:spacing/>
      <w:ind/>
    </w:pPr>
    <w:rPr>
      <w:i/>
      <w:iCs/>
    </w:rPr>
  </w:style>
  <w:style w:type="character" w:styleId="884">
    <w:name w:val="Strong"/>
    <w:basedOn w:val="728"/>
    <w:uiPriority w:val="22"/>
    <w:qFormat/>
    <w:pPr>
      <w:pBdr/>
      <w:spacing/>
      <w:ind/>
    </w:pPr>
    <w:rPr>
      <w:b/>
      <w:bCs/>
    </w:rPr>
  </w:style>
  <w:style w:type="character" w:styleId="885">
    <w:name w:val="Subtle Reference"/>
    <w:basedOn w:val="728"/>
    <w:uiPriority w:val="31"/>
    <w:qFormat/>
    <w:pPr>
      <w:pBdr/>
      <w:spacing/>
      <w:ind/>
    </w:pPr>
    <w:rPr>
      <w:smallCaps/>
      <w:color w:val="5a5a5a" w:themeColor="text1" w:themeTint="A5"/>
    </w:rPr>
  </w:style>
  <w:style w:type="character" w:styleId="886">
    <w:name w:val="Book Title"/>
    <w:basedOn w:val="728"/>
    <w:uiPriority w:val="33"/>
    <w:qFormat/>
    <w:pPr>
      <w:pBdr/>
      <w:spacing/>
      <w:ind/>
    </w:pPr>
    <w:rPr>
      <w:b/>
      <w:bCs/>
      <w:i/>
      <w:iCs/>
      <w:spacing w:val="5"/>
    </w:rPr>
  </w:style>
  <w:style w:type="paragraph" w:styleId="887" w:customStyle="1">
    <w:name w:val="Header"/>
    <w:basedOn w:val="727"/>
    <w:link w:val="888"/>
    <w:uiPriority w:val="99"/>
    <w:unhideWhenUsed/>
    <w:pPr>
      <w:pBdr/>
      <w:tabs>
        <w:tab w:val="center" w:leader="none" w:pos="4844"/>
        <w:tab w:val="right" w:leader="none" w:pos="9689"/>
      </w:tabs>
      <w:spacing w:after="0" w:line="240" w:lineRule="auto"/>
      <w:ind/>
    </w:pPr>
  </w:style>
  <w:style w:type="character" w:styleId="888" w:customStyle="1">
    <w:name w:val="Header Char"/>
    <w:basedOn w:val="728"/>
    <w:link w:val="887"/>
    <w:uiPriority w:val="99"/>
    <w:pPr>
      <w:pBdr/>
      <w:spacing/>
      <w:ind/>
    </w:pPr>
  </w:style>
  <w:style w:type="paragraph" w:styleId="889" w:customStyle="1">
    <w:name w:val="Footer"/>
    <w:basedOn w:val="727"/>
    <w:link w:val="890"/>
    <w:uiPriority w:val="99"/>
    <w:unhideWhenUsed/>
    <w:pPr>
      <w:pBdr/>
      <w:tabs>
        <w:tab w:val="center" w:leader="none" w:pos="4844"/>
        <w:tab w:val="right" w:leader="none" w:pos="9689"/>
      </w:tabs>
      <w:spacing w:after="0" w:line="240" w:lineRule="auto"/>
      <w:ind/>
    </w:pPr>
  </w:style>
  <w:style w:type="character" w:styleId="890" w:customStyle="1">
    <w:name w:val="Footer Char"/>
    <w:basedOn w:val="728"/>
    <w:link w:val="889"/>
    <w:uiPriority w:val="99"/>
    <w:pPr>
      <w:pBdr/>
      <w:spacing/>
      <w:ind/>
    </w:pPr>
  </w:style>
  <w:style w:type="paragraph" w:styleId="891" w:customStyle="1">
    <w:name w:val="Caption"/>
    <w:basedOn w:val="727"/>
    <w:next w:val="727"/>
    <w:uiPriority w:val="35"/>
    <w:unhideWhenUsed/>
    <w:qFormat/>
    <w:pPr>
      <w:pBdr/>
      <w:spacing w:line="240" w:lineRule="auto"/>
      <w:ind/>
    </w:pPr>
    <w:rPr>
      <w:i/>
      <w:iCs/>
      <w:color w:val="1f497d" w:themeColor="text2"/>
      <w:sz w:val="18"/>
      <w:szCs w:val="18"/>
    </w:rPr>
  </w:style>
  <w:style w:type="paragraph" w:styleId="892">
    <w:name w:val="footnote text"/>
    <w:basedOn w:val="727"/>
    <w:link w:val="893"/>
    <w:uiPriority w:val="99"/>
    <w:semiHidden/>
    <w:unhideWhenUsed/>
    <w:pPr>
      <w:pBdr/>
      <w:spacing w:after="0" w:line="240" w:lineRule="auto"/>
      <w:ind/>
    </w:pPr>
    <w:rPr>
      <w:sz w:val="20"/>
      <w:szCs w:val="20"/>
    </w:rPr>
  </w:style>
  <w:style w:type="character" w:styleId="893" w:customStyle="1">
    <w:name w:val="Κείμενο υποσημείωσης Char"/>
    <w:basedOn w:val="728"/>
    <w:link w:val="892"/>
    <w:uiPriority w:val="99"/>
    <w:semiHidden/>
    <w:pPr>
      <w:pBdr/>
      <w:spacing/>
      <w:ind/>
    </w:pPr>
    <w:rPr>
      <w:sz w:val="20"/>
      <w:szCs w:val="20"/>
    </w:rPr>
  </w:style>
  <w:style w:type="character" w:styleId="894">
    <w:name w:val="footnote reference"/>
    <w:basedOn w:val="728"/>
    <w:uiPriority w:val="99"/>
    <w:semiHidden/>
    <w:unhideWhenUsed/>
    <w:pPr>
      <w:pBdr/>
      <w:spacing/>
      <w:ind/>
    </w:pPr>
    <w:rPr>
      <w:vertAlign w:val="superscript"/>
    </w:rPr>
  </w:style>
  <w:style w:type="paragraph" w:styleId="895">
    <w:name w:val="endnote text"/>
    <w:basedOn w:val="727"/>
    <w:link w:val="896"/>
    <w:uiPriority w:val="99"/>
    <w:semiHidden/>
    <w:unhideWhenUsed/>
    <w:pPr>
      <w:pBdr/>
      <w:spacing w:after="0" w:line="240" w:lineRule="auto"/>
      <w:ind/>
    </w:pPr>
    <w:rPr>
      <w:sz w:val="20"/>
      <w:szCs w:val="20"/>
    </w:rPr>
  </w:style>
  <w:style w:type="character" w:styleId="896" w:customStyle="1">
    <w:name w:val="Κείμενο σημείωσης τέλους Char"/>
    <w:basedOn w:val="728"/>
    <w:link w:val="895"/>
    <w:uiPriority w:val="99"/>
    <w:semiHidden/>
    <w:pPr>
      <w:pBdr/>
      <w:spacing/>
      <w:ind/>
    </w:pPr>
    <w:rPr>
      <w:sz w:val="20"/>
      <w:szCs w:val="20"/>
    </w:rPr>
  </w:style>
  <w:style w:type="character" w:styleId="897">
    <w:name w:val="endnote reference"/>
    <w:basedOn w:val="728"/>
    <w:uiPriority w:val="99"/>
    <w:semiHidden/>
    <w:unhideWhenUsed/>
    <w:pPr>
      <w:pBdr/>
      <w:spacing/>
      <w:ind/>
    </w:pPr>
    <w:rPr>
      <w:vertAlign w:val="superscript"/>
    </w:rPr>
  </w:style>
  <w:style w:type="character" w:styleId="898">
    <w:name w:val="Hyperlink"/>
    <w:basedOn w:val="728"/>
    <w:uiPriority w:val="99"/>
    <w:unhideWhenUsed/>
    <w:pPr>
      <w:pBdr/>
      <w:spacing/>
      <w:ind/>
    </w:pPr>
    <w:rPr>
      <w:color w:val="0000ff" w:themeColor="hyperlink"/>
      <w:u w:val="single"/>
    </w:rPr>
  </w:style>
  <w:style w:type="character" w:styleId="899">
    <w:name w:val="FollowedHyperlink"/>
    <w:basedOn w:val="728"/>
    <w:uiPriority w:val="99"/>
    <w:semiHidden/>
    <w:unhideWhenUsed/>
    <w:pPr>
      <w:pBdr/>
      <w:spacing/>
      <w:ind/>
    </w:pPr>
    <w:rPr>
      <w:color w:val="800080" w:themeColor="followedHyperlink"/>
      <w:u w:val="single"/>
    </w:rPr>
  </w:style>
  <w:style w:type="paragraph" w:styleId="900">
    <w:name w:val="toc 1"/>
    <w:basedOn w:val="727"/>
    <w:next w:val="727"/>
    <w:uiPriority w:val="39"/>
    <w:unhideWhenUsed/>
    <w:pPr>
      <w:pBdr/>
      <w:spacing w:after="100"/>
      <w:ind/>
    </w:pPr>
  </w:style>
  <w:style w:type="paragraph" w:styleId="901">
    <w:name w:val="toc 2"/>
    <w:basedOn w:val="727"/>
    <w:next w:val="727"/>
    <w:uiPriority w:val="39"/>
    <w:unhideWhenUsed/>
    <w:pPr>
      <w:pBdr/>
      <w:spacing w:after="100"/>
      <w:ind w:left="220"/>
    </w:pPr>
  </w:style>
  <w:style w:type="paragraph" w:styleId="902">
    <w:name w:val="toc 3"/>
    <w:basedOn w:val="727"/>
    <w:next w:val="727"/>
    <w:uiPriority w:val="39"/>
    <w:unhideWhenUsed/>
    <w:pPr>
      <w:pBdr/>
      <w:spacing w:after="100"/>
      <w:ind w:left="440"/>
    </w:pPr>
  </w:style>
  <w:style w:type="paragraph" w:styleId="903">
    <w:name w:val="toc 4"/>
    <w:basedOn w:val="727"/>
    <w:next w:val="727"/>
    <w:uiPriority w:val="39"/>
    <w:unhideWhenUsed/>
    <w:pPr>
      <w:pBdr/>
      <w:spacing w:after="100"/>
      <w:ind w:left="660"/>
    </w:pPr>
  </w:style>
  <w:style w:type="paragraph" w:styleId="904">
    <w:name w:val="toc 5"/>
    <w:basedOn w:val="727"/>
    <w:next w:val="727"/>
    <w:uiPriority w:val="39"/>
    <w:unhideWhenUsed/>
    <w:pPr>
      <w:pBdr/>
      <w:spacing w:after="100"/>
      <w:ind w:left="880"/>
    </w:pPr>
  </w:style>
  <w:style w:type="paragraph" w:styleId="905">
    <w:name w:val="toc 6"/>
    <w:basedOn w:val="727"/>
    <w:next w:val="727"/>
    <w:uiPriority w:val="39"/>
    <w:unhideWhenUsed/>
    <w:pPr>
      <w:pBdr/>
      <w:spacing w:after="100"/>
      <w:ind w:left="1100"/>
    </w:pPr>
  </w:style>
  <w:style w:type="paragraph" w:styleId="906">
    <w:name w:val="toc 7"/>
    <w:basedOn w:val="727"/>
    <w:next w:val="727"/>
    <w:uiPriority w:val="39"/>
    <w:unhideWhenUsed/>
    <w:pPr>
      <w:pBdr/>
      <w:spacing w:after="100"/>
      <w:ind w:left="1320"/>
    </w:pPr>
  </w:style>
  <w:style w:type="paragraph" w:styleId="907">
    <w:name w:val="toc 8"/>
    <w:basedOn w:val="727"/>
    <w:next w:val="727"/>
    <w:uiPriority w:val="39"/>
    <w:unhideWhenUsed/>
    <w:pPr>
      <w:pBdr/>
      <w:spacing w:after="100"/>
      <w:ind w:left="1540"/>
    </w:pPr>
  </w:style>
  <w:style w:type="paragraph" w:styleId="908">
    <w:name w:val="toc 9"/>
    <w:basedOn w:val="727"/>
    <w:next w:val="727"/>
    <w:uiPriority w:val="39"/>
    <w:unhideWhenUsed/>
    <w:pPr>
      <w:pBdr/>
      <w:spacing w:after="100"/>
      <w:ind w:left="1760"/>
    </w:pPr>
  </w:style>
  <w:style w:type="character" w:styleId="909">
    <w:name w:val="Placeholder Text"/>
    <w:basedOn w:val="728"/>
    <w:uiPriority w:val="99"/>
    <w:semiHidden/>
    <w:pPr>
      <w:pBdr/>
      <w:spacing/>
      <w:ind/>
    </w:pPr>
    <w:rPr>
      <w:color w:val="666666"/>
    </w:rPr>
  </w:style>
  <w:style w:type="paragraph" w:styleId="910">
    <w:name w:val="TOC Heading"/>
    <w:uiPriority w:val="39"/>
    <w:unhideWhenUsed/>
    <w:pPr>
      <w:pBdr/>
      <w:spacing/>
      <w:ind/>
    </w:pPr>
  </w:style>
  <w:style w:type="paragraph" w:styleId="911">
    <w:name w:val="table of figures"/>
    <w:basedOn w:val="727"/>
    <w:next w:val="727"/>
    <w:uiPriority w:val="99"/>
    <w:unhideWhenUsed/>
    <w:pPr>
      <w:pBdr/>
      <w:spacing w:after="0"/>
      <w:ind/>
    </w:pPr>
  </w:style>
  <w:style w:type="paragraph" w:styleId="912" w:customStyle="1">
    <w:name w:val="Heading 1"/>
    <w:basedOn w:val="727"/>
    <w:next w:val="727"/>
    <w:link w:val="915"/>
    <w:qFormat/>
    <w:pPr>
      <w:keepNext w:val="true"/>
      <w:pBdr/>
      <w:tabs>
        <w:tab w:val="left" w:leader="none" w:pos="5103"/>
      </w:tabs>
      <w:spacing w:after="0" w:line="240" w:lineRule="auto"/>
      <w:ind/>
      <w:outlineLvl w:val="0"/>
    </w:pPr>
    <w:rPr>
      <w:rFonts w:ascii="Arial" w:hAnsi="Arial" w:eastAsia="Times New Roman" w:cs="Times New Roman"/>
      <w:b/>
      <w:sz w:val="24"/>
      <w:szCs w:val="20"/>
    </w:rPr>
  </w:style>
  <w:style w:type="paragraph" w:styleId="913" w:customStyle="1">
    <w:name w:val="Heading 2"/>
    <w:basedOn w:val="727"/>
    <w:next w:val="727"/>
    <w:link w:val="916"/>
    <w:semiHidden/>
    <w:unhideWhenUsed/>
    <w:qFormat/>
    <w:pPr>
      <w:keepNext w:val="true"/>
      <w:pBdr/>
      <w:spacing w:after="0" w:line="240" w:lineRule="auto"/>
      <w:ind/>
      <w:outlineLvl w:val="1"/>
    </w:pPr>
    <w:rPr>
      <w:rFonts w:ascii="Arial" w:hAnsi="Arial" w:eastAsia="Times New Roman" w:cs="Times New Roman"/>
      <w:b/>
      <w:bCs/>
      <w:sz w:val="26"/>
      <w:szCs w:val="24"/>
    </w:rPr>
  </w:style>
  <w:style w:type="paragraph" w:styleId="914" w:customStyle="1">
    <w:name w:val="Heading 5"/>
    <w:basedOn w:val="727"/>
    <w:next w:val="727"/>
    <w:link w:val="925"/>
    <w:uiPriority w:val="9"/>
    <w:semiHidden/>
    <w:unhideWhenUsed/>
    <w:qFormat/>
    <w:pPr>
      <w:keepNext w:val="true"/>
      <w:keepLines w:val="true"/>
      <w:pBdr/>
      <w:spacing w:after="0" w:before="200"/>
      <w:ind/>
      <w:outlineLvl w:val="4"/>
    </w:pPr>
    <w:rPr>
      <w:rFonts w:asciiTheme="majorHAnsi" w:hAnsiTheme="majorHAnsi" w:eastAsiaTheme="majorEastAsia" w:cstheme="majorBidi"/>
      <w:color w:val="243f60" w:themeColor="accent1" w:themeShade="7F"/>
    </w:rPr>
  </w:style>
  <w:style w:type="character" w:styleId="915" w:customStyle="1">
    <w:name w:val="Επικεφαλίδα 1 Char"/>
    <w:basedOn w:val="728"/>
    <w:link w:val="912"/>
    <w:pPr>
      <w:pBdr/>
      <w:spacing/>
      <w:ind/>
    </w:pPr>
    <w:rPr>
      <w:rFonts w:ascii="Arial" w:hAnsi="Arial" w:eastAsia="Times New Roman" w:cs="Times New Roman"/>
      <w:b/>
      <w:sz w:val="24"/>
      <w:szCs w:val="20"/>
      <w:lang w:eastAsia="el-GR"/>
    </w:rPr>
  </w:style>
  <w:style w:type="character" w:styleId="916" w:customStyle="1">
    <w:name w:val="Επικεφαλίδα 2 Char"/>
    <w:basedOn w:val="728"/>
    <w:link w:val="913"/>
    <w:semiHidden/>
    <w:pPr>
      <w:pBdr/>
      <w:spacing/>
      <w:ind/>
    </w:pPr>
    <w:rPr>
      <w:rFonts w:ascii="Arial" w:hAnsi="Arial" w:eastAsia="Times New Roman" w:cs="Times New Roman"/>
      <w:b/>
      <w:bCs/>
      <w:sz w:val="26"/>
      <w:szCs w:val="24"/>
      <w:lang w:eastAsia="el-GR"/>
    </w:rPr>
  </w:style>
  <w:style w:type="paragraph" w:styleId="917">
    <w:name w:val="Body Text Indent"/>
    <w:basedOn w:val="727"/>
    <w:link w:val="918"/>
    <w:unhideWhenUsed/>
    <w:pPr>
      <w:pBdr/>
      <w:spacing w:after="120" w:line="240" w:lineRule="auto"/>
      <w:ind w:left="283"/>
    </w:pPr>
    <w:rPr>
      <w:rFonts w:ascii="Times New Roman" w:hAnsi="Times New Roman" w:eastAsia="Times New Roman" w:cs="Times New Roman"/>
      <w:sz w:val="24"/>
      <w:szCs w:val="24"/>
    </w:rPr>
  </w:style>
  <w:style w:type="character" w:styleId="918" w:customStyle="1">
    <w:name w:val="Σώμα κείμενου με εσοχή Char"/>
    <w:basedOn w:val="728"/>
    <w:link w:val="917"/>
    <w:pPr>
      <w:pBdr/>
      <w:spacing/>
      <w:ind/>
    </w:pPr>
    <w:rPr>
      <w:rFonts w:ascii="Times New Roman" w:hAnsi="Times New Roman" w:eastAsia="Times New Roman" w:cs="Times New Roman"/>
      <w:sz w:val="24"/>
      <w:szCs w:val="24"/>
      <w:lang w:eastAsia="el-GR"/>
    </w:rPr>
  </w:style>
  <w:style w:type="paragraph" w:styleId="919">
    <w:name w:val="Body Text 3"/>
    <w:basedOn w:val="727"/>
    <w:link w:val="920"/>
    <w:semiHidden/>
    <w:unhideWhenUsed/>
    <w:pPr>
      <w:pBdr/>
      <w:spacing w:after="0" w:line="240" w:lineRule="auto"/>
      <w:ind/>
      <w:jc w:val="both"/>
    </w:pPr>
    <w:rPr>
      <w:rFonts w:ascii="Arial" w:hAnsi="Arial" w:eastAsia="Times New Roman" w:cs="Times New Roman"/>
      <w:sz w:val="24"/>
      <w:szCs w:val="24"/>
    </w:rPr>
  </w:style>
  <w:style w:type="character" w:styleId="920" w:customStyle="1">
    <w:name w:val="Σώμα κείμενου 3 Char"/>
    <w:basedOn w:val="728"/>
    <w:link w:val="919"/>
    <w:semiHidden/>
    <w:pPr>
      <w:pBdr/>
      <w:spacing/>
      <w:ind/>
    </w:pPr>
    <w:rPr>
      <w:rFonts w:ascii="Arial" w:hAnsi="Arial" w:eastAsia="Times New Roman" w:cs="Times New Roman"/>
      <w:sz w:val="24"/>
      <w:szCs w:val="24"/>
      <w:lang w:eastAsia="el-GR"/>
    </w:rPr>
  </w:style>
  <w:style w:type="paragraph" w:styleId="921">
    <w:name w:val="List Paragraph"/>
    <w:basedOn w:val="727"/>
    <w:uiPriority w:val="34"/>
    <w:qFormat/>
    <w:pPr>
      <w:pBdr/>
      <w:spacing/>
      <w:ind w:left="720"/>
      <w:contextualSpacing w:val="true"/>
    </w:pPr>
  </w:style>
  <w:style w:type="paragraph" w:styleId="922">
    <w:name w:val="Balloon Text"/>
    <w:basedOn w:val="727"/>
    <w:link w:val="923"/>
    <w:uiPriority w:val="99"/>
    <w:semiHidden/>
    <w:unhideWhenUsed/>
    <w:pPr>
      <w:pBdr/>
      <w:spacing w:after="0" w:line="240" w:lineRule="auto"/>
      <w:ind/>
    </w:pPr>
    <w:rPr>
      <w:rFonts w:ascii="Tahoma" w:hAnsi="Tahoma" w:cs="Tahoma"/>
      <w:sz w:val="16"/>
      <w:szCs w:val="16"/>
    </w:rPr>
  </w:style>
  <w:style w:type="character" w:styleId="923" w:customStyle="1">
    <w:name w:val="Κείμενο πλαισίου Char"/>
    <w:basedOn w:val="728"/>
    <w:link w:val="922"/>
    <w:uiPriority w:val="99"/>
    <w:semiHidden/>
    <w:pPr>
      <w:pBdr/>
      <w:spacing/>
      <w:ind/>
    </w:pPr>
    <w:rPr>
      <w:rFonts w:ascii="Tahoma" w:hAnsi="Tahoma" w:cs="Tahoma" w:eastAsiaTheme="minorEastAsia"/>
      <w:sz w:val="16"/>
      <w:szCs w:val="16"/>
      <w:lang w:eastAsia="el-GR"/>
    </w:rPr>
  </w:style>
  <w:style w:type="paragraph" w:styleId="924">
    <w:name w:val="No Spacing"/>
    <w:uiPriority w:val="1"/>
    <w:qFormat/>
    <w:pPr>
      <w:pBdr/>
      <w:spacing w:after="0" w:line="240" w:lineRule="auto"/>
      <w:ind/>
    </w:pPr>
    <w:rPr>
      <w:rFonts w:ascii="Calibri" w:hAnsi="Calibri" w:eastAsia="Calibri" w:cs="Times New Roman"/>
    </w:rPr>
  </w:style>
  <w:style w:type="character" w:styleId="925" w:customStyle="1">
    <w:name w:val="Επικεφαλίδα 5 Char"/>
    <w:basedOn w:val="728"/>
    <w:link w:val="914"/>
    <w:uiPriority w:val="9"/>
    <w:semiHidden/>
    <w:pPr>
      <w:pBdr/>
      <w:spacing/>
      <w:ind/>
    </w:pPr>
    <w:rPr>
      <w:rFonts w:asciiTheme="majorHAnsi" w:hAnsiTheme="majorHAnsi" w:eastAsiaTheme="majorEastAsia" w:cstheme="majorBidi"/>
      <w:color w:val="243f60" w:themeColor="accent1" w:themeShade="7F"/>
      <w:lang w:eastAsia="el-GR"/>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Hewlett-Packard Company</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dc:creator>
  <cp:revision>3</cp:revision>
  <dcterms:created xsi:type="dcterms:W3CDTF">2025-10-21T10:46:00Z</dcterms:created>
  <dcterms:modified xsi:type="dcterms:W3CDTF">2025-10-21T11:11:36Z</dcterms:modified>
</cp:coreProperties>
</file>